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EB7" w:rsidRDefault="0020040B" w:rsidP="000C5D3E">
      <w:pPr>
        <w:pStyle w:val="Encabezado"/>
        <w:rPr>
          <w:b/>
        </w:rPr>
      </w:pPr>
      <w:r w:rsidRPr="000C5D3E">
        <w:rPr>
          <w:rFonts w:cs="Arial"/>
          <w:b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082ADCDE" wp14:editId="6F67DC2E">
            <wp:extent cx="2674070" cy="829952"/>
            <wp:effectExtent l="19050" t="0" r="0" b="0"/>
            <wp:docPr id="1" name="0 Imagen" descr="Logotipo ITAIPBC para oficios y bolet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TAIPBC para oficios y boletin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6" cy="8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D3E">
        <w:rPr>
          <w:b/>
        </w:rPr>
        <w:t>V</w:t>
      </w:r>
      <w:r w:rsidRPr="00DC1A58">
        <w:rPr>
          <w:b/>
        </w:rPr>
        <w:t xml:space="preserve"> </w:t>
      </w:r>
      <w:r>
        <w:rPr>
          <w:b/>
        </w:rPr>
        <w:t xml:space="preserve">  </w:t>
      </w:r>
    </w:p>
    <w:p w:rsidR="000C5D3E" w:rsidRPr="000C5D3E" w:rsidRDefault="00EA6EB7" w:rsidP="000C5D3E">
      <w:pPr>
        <w:pStyle w:val="Encabezado"/>
        <w:rPr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C05C6F" wp14:editId="07A70F34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085975" cy="238125"/>
                <wp:effectExtent l="0" t="0" r="9525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D3E" w:rsidRPr="00EA6EB7" w:rsidRDefault="000C5D3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6EB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FRACCIÓN XIX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05C6F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0;margin-top:3.35pt;width:164.25pt;height:18.75pt;z-index:251709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JsrQIAAM4FAAAOAAAAZHJzL2Uyb0RvYy54bWysVEtPGzEQvlfqf7B8L7sJhEfEBqVBVJUo&#10;oELF2fHaZFXb49pOdsOv79jeDSnlQtXLrj3zzevzzJxfdFqRjXC+AVPR0UFJiTAc6sY8VfTHw9Wn&#10;U0p8YKZmCoyo6FZ4ejH7+OG8tVMxhhWoWjiCToyftraiqxDstCg8XwnN/AFYYVApwWkW8Oqeitqx&#10;Fr1rVYzL8rhowdXWARfeo/QyK+ks+ZdS8HArpReBqIpibiF9Xfou47eYnbPpk2N21fA+DfYPWWjW&#10;GAy6c3XJAiNr1/zlSjfcgQcZDjjoAqRsuEg1YDWj8lU19ytmRaoFyfF2R5P/f275zebOkaau6OGI&#10;EsM0vtFizWoHpBYkiC4AQQ3S1Fo/RfS9RXzoPkOHzz3IPQpj9Z10Ov6xLoJ6JHy7IxldEY7CcXk6&#10;OTuZUMJRNz48HY0n0U3xYm2dD18EaBIPFXX4iIlbtrn2IUMHSAzmQTX1VaNUusTGEQvlyIbhk4du&#10;lEzVWn+DOsuOJ2XZPzyKsT2y+HAQYyap/aKXlNcfAZQhbUWPEZ0cG4iRc1LKxAxE6ro+00haJied&#10;wlaJiFHmu5DIeuLojbQZ58KERC9mk9ARJTHUewx7/EtW7zHOdaBFigwm7Ix1Y8Cl6nc8ZQrrn0PK&#10;MuORvr264zF0y65vpiXUW+wlB3koveVXDT74NfPhjjmcQmwf3CzhFj9SAbIO/YmSFbjnt+QRj8OB&#10;WkpanOqK+l9r5gQl6qvBsTkbHR3FNZAuR5OTMV7cvma5rzFrvQDsIpwMzC4dIz6o4Sgd6EdcQPMY&#10;FVXMcIyNbTccFyHvGlxgXMznCYSDb1m4NveWR9eR3tjOD90jc7bv+Th4NzDMP5u+av2MjZYG5usA&#10;sklzEQnOrPbE49JIHdwvuLiV9u8J9bKGZ78BAAD//wMAUEsDBBQABgAIAAAAIQBM3L/X2gAAAAUB&#10;AAAPAAAAZHJzL2Rvd25yZXYueG1sTI/NTsMwEITvSLyDtUjcqNPQhhCyqaqqcEMqbbm78ZJEjddR&#10;7Pzw9pgTHEczmvkm38ymFSP1rrGMsFxEIIhLqxuuEM6n14cUhPOKtWotE8I3OdgUtze5yrSd+IPG&#10;o69EKGGXKYTa+y6T0pU1GeUWtiMO3pftjfJB9pXUvZpCuWllHEWJNKrhsFCrjnY1ldfjYBB0TKp6&#10;Pqzf9qkbk9P7eZg+94R4fzdvX0B4mv1fGH7xAzoUgeliB9ZOtAjhiEdInkAE8zFO1yAuCKtVDLLI&#10;5X/64gcAAP//AwBQSwECLQAUAAYACAAAACEAtoM4kv4AAADhAQAAEwAAAAAAAAAAAAAAAAAAAAAA&#10;W0NvbnRlbnRfVHlwZXNdLnhtbFBLAQItABQABgAIAAAAIQA4/SH/1gAAAJQBAAALAAAAAAAAAAAA&#10;AAAAAC8BAABfcmVscy8ucmVsc1BLAQItABQABgAIAAAAIQCVhzJsrQIAAM4FAAAOAAAAAAAAAAAA&#10;AAAAAC4CAABkcnMvZTJvRG9jLnhtbFBLAQItABQABgAIAAAAIQBM3L/X2gAAAAUBAAAPAAAAAAAA&#10;AAAAAAAAAAcFAABkcnMvZG93bnJldi54bWxQSwUGAAAAAAQABADzAAAADgYAAAAA&#10;" fillcolor="#5a5a5a [2109]" stroked="f" strokeweight=".5pt">
                <v:textbox>
                  <w:txbxContent>
                    <w:p w:rsidR="000C5D3E" w:rsidRPr="00EA6EB7" w:rsidRDefault="000C5D3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6EB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FRACCIÓN XIX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AA83293" wp14:editId="51A91787">
                <wp:simplePos x="0" y="0"/>
                <wp:positionH relativeFrom="column">
                  <wp:posOffset>-60960</wp:posOffset>
                </wp:positionH>
                <wp:positionV relativeFrom="paragraph">
                  <wp:posOffset>32385</wp:posOffset>
                </wp:positionV>
                <wp:extent cx="6486525" cy="28575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F6FDE" id="Rectángulo 30" o:spid="_x0000_s1026" style="position:absolute;margin-left:-4.8pt;margin-top:2.55pt;width:510.75pt;height:22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/MpwIAAKsFAAAOAAAAZHJzL2Uyb0RvYy54bWysVM1OGzEQvlfqO1i+l92EJNCIDYpAVJUo&#10;IKDi7Hjt7Eq2x7WdbNK36bP0xTr2/iSlqIeqF+/8fvOzM3NxudOKbIXzNZiCjk5ySoThUNZmXdCv&#10;zzcfzinxgZmSKTCioHvh6eXi/buLxs7FGCpQpXAEQYyfN7agVQh2nmWeV0IzfwJWGFRKcJoFZN06&#10;Kx1rEF2rbJzns6wBV1oHXHiP0utWSRcJX0rBw72UXgSiCoq5hfS69K7imy0u2HztmK1q3qXB/iEL&#10;zWqDQQeoaxYY2bj6DyhdcwceZDjhoDOQsuYi1YDVjPJX1TxVzIpUCzbH26FN/v/B8rvtgyN1WdBT&#10;bI9hGv/RI3bt5w+z3iggKMUWNdbP0fLJPriO80jGenfS6fjFSsgutXU/tFXsAuEonE3OZ9PxlBKO&#10;uvH59GyaQLODt3U+fBKgSSQK6jCB1E22vfUBI6JpbxKDeVB1eVMrlZg4KuJKObJl+JPDbpRc1UZ/&#10;gbKVzaZ53v1qFONAtOLTXozwaeAiSgp2FCCLtbfVJirslYhhlXkUEhuH9Y1TwAGhBWecCxPaXHzF&#10;StGKY8i++sEjxUyAEVliYQN2B/B7jT1225nOPrqKNPGDc/63xFrnwSNFBhMGZ10bcG8BKKyqi9za&#10;Y/pHrYnkCso9jpWDdt+85Tc1/tlb5sMDc7hgOGt4NMI9PlJBU1DoKEoqcN/fkkd7nHvUUtLgwhbU&#10;f9swJyhRnw1uxMfRZBI3PDGT6dkYGXesWR1rzEZfAY7LCM+T5YmM9kH1pHSgX/C2LGNUVDHDMXZB&#10;eXA9cxXaQ4LXiYvlMpnhVlsWbs2T5RE8djVO7vPuhTnbjXfAxbiDfrnZ/NWUt7bR08ByE0DWaQUO&#10;fe36jRchDU53veLJOeaT1eHGLn4BAAD//wMAUEsDBBQABgAIAAAAIQB0m2lF3wAAAAgBAAAPAAAA&#10;ZHJzL2Rvd25yZXYueG1sTI9RS8MwFIXfhf2HcAXftiSKY6tNh0wEYehYp/iaNdc2rLkpTbbWf2/2&#10;5B7PPYdzvpuvRteyM/bBelIgZwIYUuWNpVrB5/51ugAWoiajW0+o4BcDrIrJTa4z4wfa4bmMNUsl&#10;FDKtoImxyzgPVYNOh5nvkJL343unY5J9zU2vh1TuWn4vxJw7bSktNLrDdYPVsTw5BXbzHXb2YW0X&#10;77HbfL29DB/ldlDq7nZ8fgIWcYz/YbjgJ3QoEtPBn8gE1iqYLucpqeBRArvYQsolsEM6CAm8yPn1&#10;A8UfAAAA//8DAFBLAQItABQABgAIAAAAIQC2gziS/gAAAOEBAAATAAAAAAAAAAAAAAAAAAAAAABb&#10;Q29udGVudF9UeXBlc10ueG1sUEsBAi0AFAAGAAgAAAAhADj9If/WAAAAlAEAAAsAAAAAAAAAAAAA&#10;AAAALwEAAF9yZWxzLy5yZWxzUEsBAi0AFAAGAAgAAAAhAAVnn8ynAgAAqwUAAA4AAAAAAAAAAAAA&#10;AAAALgIAAGRycy9lMm9Eb2MueG1sUEsBAi0AFAAGAAgAAAAhAHSbaUXfAAAACAEAAA8AAAAAAAAA&#10;AAAAAAAAAQUAAGRycy9kb3ducmV2LnhtbFBLBQYAAAAABAAEAPMAAAANBgAAAAA=&#10;" fillcolor="#5a5a5a [2109]" strokecolor="#1f4d78 [1604]" strokeweight="1pt"/>
            </w:pict>
          </mc:Fallback>
        </mc:AlternateContent>
      </w:r>
    </w:p>
    <w:p w:rsidR="000C5D3E" w:rsidRDefault="000C5D3E" w:rsidP="00EA6EB7">
      <w:pPr>
        <w:tabs>
          <w:tab w:val="left" w:pos="2475"/>
          <w:tab w:val="left" w:pos="358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55922" w:rsidRDefault="00E55922" w:rsidP="000C5D3E">
      <w:pPr>
        <w:tabs>
          <w:tab w:val="left" w:pos="2445"/>
          <w:tab w:val="left" w:pos="3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-50165</wp:posOffset>
                </wp:positionV>
                <wp:extent cx="3343275" cy="238125"/>
                <wp:effectExtent l="57150" t="38100" r="66675" b="857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BE44A" id="Rectángulo 3" o:spid="_x0000_s1026" style="position:absolute;margin-left:0;margin-top:-3.95pt;width:263.25pt;height:18.7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Il8QIAANIGAAAOAAAAZHJzL2Uyb0RvYy54bWysVdtOGzEQfa/Uf7D8XrKbTUIasUERiKoS&#10;BQRUPDteO7HktV17cqF/02/pj3Vsb0JEUVtQXzb2XD1nZk5OTretJmvhg7KmpuVRQYkw3DbKLGr6&#10;9f7iw5iSAMw0TFsjavooAj2dvn93snET0bdLqxvhCQYxYbJxNV0CuEmvF/hStCwcWScMKqX1LQO8&#10;+kWv8WyD0Vvd6xfFqLexvnHechECSs+zkk5TfCkFh2spgwCia4pvg/T16TuP3970hE0Wnrml4t0z&#10;2Bte0TJlMOk+1DkDRlZe/RaqVdzbYCUccdv2rJSKi1QDVlMWz6q5WzInUi0ITnB7mML/C8uv1jee&#10;qKamFSWGtdiiWwTt5w+zWGlLqgjQxoUJ2t25G9/dAh5jtVvp2/iLdZBtAvVxD6rYAuEorKpB1T8e&#10;UsJR16/GZX8Yg/aevJ0P8EnYlsRDTT3mT1iy9WWAbLoz6SBuLpTWRGqFE2NwrijxFh4ULBNiOIe5&#10;FwH9k0cgziJoRRIHv5ifaU/WDGdiXBTFOMtBGcjC0QileTQCgy+2yeIyipMcH99FSYUswmGWYbKK&#10;kr9nGgzQ+s2ZypjpX4vqV69PhXUudiBqZQiLW12OcPFiXhI40wJHp8wVgNIiDk9uGS5ValMEQpso&#10;i3OUJyed4FGLrLwVEkcwDVCCLS6/2LeIcS4MpEnE92iD1tFK4gjsHavc2T85dvbRVSRieI3z3iNl&#10;tgb2zq0y1r+UXUOCBZ8ss/0OgVx3hGBum0fcPpzdtDvB8QuFK3DJAtwwjzyEGCO3wjV+pLabmtru&#10;RMnS+u8vyaM90gNqKdkgr9U0fFsxjyuiPxvcgY/lYBCJMF0Gw+M+XvyhZn6oMav2zOKalNhsx9Mx&#10;2oPeHaW37QNS8CxmRRUzHHPXlIPfXc4g8y2SOBezWTJD8nMMLs2d47ttjSt+v31g3nU8AMggV3bH&#10;gWzyjA6ybeyHsbMVWKnS4D3h2uGNxJmXNJN8ZObDe7J6+iua/gIAAP//AwBQSwMEFAAGAAgAAAAh&#10;AMobQ4jaAAAABgEAAA8AAABkcnMvZG93bnJldi54bWxMj8FOwzAQRO9I/IO1SNxapxENTcimAiSO&#10;IFEQZyfexhH2OsRum/495kSPoxnNvKm3s7PiSFMYPCOslhkI4s7rgXuEz4+XxQZEiIq1sp4J4UwB&#10;ts31Va0q7U/8Tsdd7EUq4VApBBPjWEkZOkNOhaUfiZO395NTMcmpl3pSp1TurMyzrJBODZwWjBrp&#10;2VD3vTs4hB9z5yOPT6/zWzmf86/OttasEG9v5scHEJHm+B+GP/yEDk1iav2BdRAWIR2JCIv7EkRy&#10;13mxBtEi5GUBsqnlJX7zCwAA//8DAFBLAQItABQABgAIAAAAIQC2gziS/gAAAOEBAAATAAAAAAAA&#10;AAAAAAAAAAAAAABbQ29udGVudF9UeXBlc10ueG1sUEsBAi0AFAAGAAgAAAAhADj9If/WAAAAlAEA&#10;AAsAAAAAAAAAAAAAAAAALwEAAF9yZWxzLy5yZWxzUEsBAi0AFAAGAAgAAAAhAJi5UiXxAgAA0gYA&#10;AA4AAAAAAAAAAAAAAAAALgIAAGRycy9lMm9Eb2MueG1sUEsBAi0AFAAGAAgAAAAhAMobQ4jaAAAA&#10;BgEAAA8AAAAAAAAAAAAAAAAASwUAAGRycy9kb3ducmV2LnhtbFBLBQYAAAAABAAEAPMAAABSBgAA&#10;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C123C8">
        <w:rPr>
          <w:rFonts w:ascii="Arial" w:hAnsi="Arial" w:cs="Arial"/>
          <w:b/>
        </w:rPr>
        <w:t xml:space="preserve"> </w:t>
      </w:r>
      <w:r w:rsidR="005339AB" w:rsidRPr="00D05836">
        <w:rPr>
          <w:rFonts w:ascii="Arial" w:hAnsi="Arial" w:cs="Arial"/>
          <w:b/>
        </w:rPr>
        <w:t>Título:</w:t>
      </w:r>
      <w:r w:rsidR="005339AB" w:rsidRPr="00D05836">
        <w:rPr>
          <w:rFonts w:ascii="Arial" w:hAnsi="Arial" w:cs="Arial"/>
        </w:rPr>
        <w:t xml:space="preserve"> </w:t>
      </w:r>
      <w:r w:rsidR="000C5D3E">
        <w:rPr>
          <w:rFonts w:ascii="Arial" w:hAnsi="Arial" w:cs="Arial"/>
        </w:rPr>
        <w:tab/>
      </w:r>
      <w:r w:rsidR="000C5D3E">
        <w:rPr>
          <w:rFonts w:ascii="Arial" w:hAnsi="Arial" w:cs="Arial"/>
        </w:rPr>
        <w:tab/>
      </w:r>
    </w:p>
    <w:p w:rsidR="005339AB" w:rsidRPr="00D05836" w:rsidRDefault="00C123C8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163475" wp14:editId="09E752EF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A1E80" id="Rectángulo 5" o:spid="_x0000_s1026" style="position:absolute;margin-left:-.75pt;margin-top:23.95pt;width:263.25pt;height:18.7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I19AIAAJc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TzGSpIMW3QNoP3/IphcKTT1Ag7YLsFvrOzNKFq6+2l1tOv8LdaBdAPXpACrbOURBOZkUk/wU&#10;vFN4yyfzLA9Ok+evtbHuI1Md8pcSG4gfsCTbG+sgIpjuTUaIq2suBKoFB8ZI4BVGRrlH7tqAGPAw&#10;9sLC9+ELi7QC0NKgtqbZXAqDtgQ4MU/TdB71jksXlbMZaCM1LHGfVRXVmVcHPWQ0egnZNfY4yjRY&#10;ec2fIxUFWL85UuYj/W1R+eTfQ0GdzR5EwSUifqqzGQyej4ssJYIBdbJYgeOCefLElsFQhTZ5IIT0&#10;p1S+bfE1aliY0LFLqnfMrNtqQBvRm3viOXmaTSFOxT0vsrM0CjC+02JMgYgG9g515iUFXoElfBL1&#10;ROiWjM2e+FpiVsdNPaQTWnyUaeLnIU6Av21U9QQjBAQMA2A1vebA4xti3R0xsEygAFiQ7haOWqih&#10;xGq8YdQq8/01vbeHGYdXjAZYTiW233pigOfikwQin2VF4bdZEIrpaQ6COX7ZHL/IvrtUwPUMOqZp&#10;uHp7J/bX2qjuEfboykeFJyIpxB5hjcKli0sTNjFlq1Uwgw2mibuRa029c99iP6cPu0di9DjMDtbA&#10;F7VfZGTxYqajbSTHqneq5oE9z7gC+F6A7RcnLW5qv16P5WD1/H+y/AUAAP//AwBQSwMEFAAGAAgA&#10;AAAhADl/Y9jcAAAACAEAAA8AAABkcnMvZG93bnJldi54bWxMj8FOwzAQRO9I/IO1SNxaJ1ECbcim&#10;AiSOIFEQZyde4gh7HWK3Tf8ec4LjaEYzb5rd4qw40hxGzwj5OgNB3Hs98oDw/va02oAIUbFW1jMh&#10;nCnArr28aFSt/Ylf6biPg0glHGqFYGKcailDb8ipsPYTcfI+/exUTHIepJ7VKZU7K4ssu5FOjZwW&#10;jJro0VD/tT84hG9T+sjTw/Pysl3OxUdvO2tyxOur5f4ORKQl/oXhFz+hQ5uYOn9gHYRFWOVVSiKU&#10;t1sQya+KKn3rEDZVCbJt5P8D7Q8AAAD//wMAUEsBAi0AFAAGAAgAAAAhALaDOJL+AAAA4QEAABMA&#10;AAAAAAAAAAAAAAAAAAAAAFtDb250ZW50X1R5cGVzXS54bWxQSwECLQAUAAYACAAAACEAOP0h/9YA&#10;AACUAQAACwAAAAAAAAAAAAAAAAAvAQAAX3JlbHMvLnJlbHNQSwECLQAUAAYACAAAACEAimISNfQC&#10;AACXBgAADgAAAAAAAAAAAAAAAAAuAgAAZHJzL2Uyb0RvYy54bWxQSwECLQAUAAYACAAAACEAOX9j&#10;2N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5339AB" w:rsidRPr="00D05836">
        <w:rPr>
          <w:rFonts w:ascii="Arial" w:hAnsi="Arial" w:cs="Arial"/>
        </w:rPr>
        <w:t xml:space="preserve">Los servicios que ofrecen señalando los requisitos para acceder a ellos. </w:t>
      </w:r>
    </w:p>
    <w:p w:rsidR="005339AB" w:rsidRPr="00D05836" w:rsidRDefault="00E55922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Acto administrativo</w:t>
      </w:r>
    </w:p>
    <w:p w:rsidR="00E55922" w:rsidRPr="00324CCA" w:rsidRDefault="005339AB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24CCA">
        <w:rPr>
          <w:rFonts w:ascii="Arial" w:hAnsi="Arial" w:cs="Arial"/>
        </w:rPr>
        <w:t>Recurso de revisión</w:t>
      </w:r>
    </w:p>
    <w:p w:rsidR="005339AB" w:rsidRPr="00324CCA" w:rsidRDefault="00E55922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24CCA">
        <w:rPr>
          <w:rFonts w:ascii="Arial" w:hAnsi="Arial" w:cs="Arial"/>
        </w:rPr>
        <w:t>Denuncia</w:t>
      </w:r>
    </w:p>
    <w:p w:rsidR="005339AB" w:rsidRPr="00D05836" w:rsidRDefault="00B57331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Solicitud de acceso a la información pública </w:t>
      </w:r>
    </w:p>
    <w:p w:rsidR="00E55922" w:rsidRDefault="00495280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de derechos ARCO</w:t>
      </w:r>
      <w:r w:rsidR="007A5E79">
        <w:rPr>
          <w:rFonts w:ascii="Arial" w:hAnsi="Arial" w:cs="Arial"/>
        </w:rPr>
        <w:t xml:space="preserve"> (Acceso, Rectificación, Cancelación y Oposición de Datos Personales)</w:t>
      </w:r>
    </w:p>
    <w:p w:rsidR="00495280" w:rsidRPr="00495280" w:rsidRDefault="005339AB" w:rsidP="0049528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</w:rPr>
        <w:t>Orientación y capacitación</w:t>
      </w:r>
    </w:p>
    <w:p w:rsidR="00495280" w:rsidRPr="00495280" w:rsidRDefault="00495280" w:rsidP="0049528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F0928F" wp14:editId="1C3326C8">
                <wp:simplePos x="0" y="0"/>
                <wp:positionH relativeFrom="margin">
                  <wp:posOffset>-19050</wp:posOffset>
                </wp:positionH>
                <wp:positionV relativeFrom="paragraph">
                  <wp:posOffset>287655</wp:posOffset>
                </wp:positionV>
                <wp:extent cx="3343275" cy="238125"/>
                <wp:effectExtent l="57150" t="38100" r="66675" b="857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DC92F" id="Rectángulo 4" o:spid="_x0000_s1026" style="position:absolute;margin-left:-1.5pt;margin-top:22.65pt;width:263.25pt;height:18.7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mK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OMdIkg5adA+g/fwhm14olH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CODuuW3AAAAAgBAAAPAAAAZHJzL2Rvd25yZXYueG1sTI/BTsMwEETvSPyDtUjcWqdJg0LI&#10;pgIkjiBREGcnXuIIex1it03/HnOC42hGM2+a3eKsONIcRs8Im3UGgrj3euQB4f3taVWBCFGxVtYz&#10;IZwpwK69vGhUrf2JX+m4j4NIJRxqhWBinGopQ2/IqbD2E3HyPv3sVExyHqSe1SmVOyvzLLuRTo2c&#10;Foya6NFQ/7U/OIRvs/WRp4fn5eV2Oecfve2s2SBeXy33dyAiLfEvDL/4CR3axNT5A+sgLMKqSFci&#10;wrYsQCS/zIsSRIdQ5RXItpH/D7Q/AAAA//8DAFBLAQItABQABgAIAAAAIQC2gziS/gAAAOEBAAAT&#10;AAAAAAAAAAAAAAAAAAAAAABbQ29udGVudF9UeXBlc10ueG1sUEsBAi0AFAAGAAgAAAAhADj9If/W&#10;AAAAlAEAAAsAAAAAAAAAAAAAAAAALwEAAF9yZWxzLy5yZWxzUEsBAi0AFAAGAAgAAAAhAKNSaYr1&#10;AgAAlwYAAA4AAAAAAAAAAAAAAAAALgIAAGRycy9lMm9Eb2MueG1sUEsBAi0AFAAGAAgAAAAhAI4O&#10;65b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>Asesoría vía telefónica</w:t>
      </w:r>
    </w:p>
    <w:p w:rsidR="00D05836" w:rsidRPr="00D05836" w:rsidRDefault="00B00B3C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</w:t>
      </w:r>
      <w:r w:rsidR="00D05836" w:rsidRPr="00D05836">
        <w:rPr>
          <w:rFonts w:ascii="Arial" w:hAnsi="Arial" w:cs="Arial"/>
          <w:b/>
        </w:rPr>
        <w:t xml:space="preserve"> del Servicio: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D05836" w:rsidRPr="00B00B3C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B00B3C">
        <w:rPr>
          <w:rFonts w:ascii="Arial" w:hAnsi="Arial" w:cs="Arial"/>
          <w:b/>
        </w:rPr>
        <w:t>Recurso de revisión:</w:t>
      </w:r>
      <w:r w:rsidR="00B00B3C" w:rsidRPr="00B00B3C">
        <w:rPr>
          <w:rFonts w:ascii="Arial" w:hAnsi="Arial" w:cs="Arial"/>
        </w:rPr>
        <w:t xml:space="preserve"> </w:t>
      </w:r>
    </w:p>
    <w:p w:rsidR="008716FE" w:rsidRDefault="00B00B3C" w:rsidP="008716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Recurso de Revisión procederá en contra en cualquiera de los siguientes supuestos:</w:t>
      </w:r>
      <w:r w:rsidR="008716FE">
        <w:rPr>
          <w:rFonts w:ascii="Arial" w:hAnsi="Arial" w:cs="Arial"/>
        </w:rPr>
        <w:br/>
        <w:t>I. La clasificación de la información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La declaración de inexistencia de información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III. La declaración de incompetencia por el sujeto obligado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IV. La entrega de información incompleta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V. La entrega de información que no corresponda con lo solicitado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VI. La falta de respuesta a una solicitud de acceso a la información dentro de los plazos establecidos en la ley.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VII. La notificación, entrega o puesta a disposición de información en una modalidad o formato distinto al solicitado.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VIII. La entrega o puesta a disposición de información en un formato incomprensible y/o no accesible para el solicitante.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IX. Los costos o tiempos de entrega de la información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X. La falta de trámite a una solicitud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XI. La negativa a permitir la consulta directa de la información </w:t>
      </w:r>
    </w:p>
    <w:p w:rsidR="008716FE" w:rsidRDefault="008716FE" w:rsidP="008716F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XII. La falta, deficiencia o insuficiencia de la fundamentación y/o motivación en la respuesta</w:t>
      </w:r>
      <w:r w:rsidR="00123504">
        <w:rPr>
          <w:rFonts w:ascii="Arial" w:hAnsi="Arial" w:cs="Arial"/>
        </w:rPr>
        <w:t>.</w:t>
      </w:r>
    </w:p>
    <w:p w:rsidR="00B00B3C" w:rsidRPr="00B00B3C" w:rsidRDefault="008716FE" w:rsidP="00324CC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XIII. La orie</w:t>
      </w:r>
      <w:r w:rsidR="00324CCA">
        <w:rPr>
          <w:rFonts w:ascii="Arial" w:hAnsi="Arial" w:cs="Arial"/>
        </w:rPr>
        <w:t xml:space="preserve">ntación a un trámite específico. </w:t>
      </w:r>
    </w:p>
    <w:p w:rsidR="00D05836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 xml:space="preserve">Denuncia: </w:t>
      </w:r>
    </w:p>
    <w:p w:rsidR="00992F5D" w:rsidRPr="00992F5D" w:rsidRDefault="00992F5D" w:rsidP="00992F5D">
      <w:pPr>
        <w:spacing w:line="360" w:lineRule="auto"/>
        <w:jc w:val="both"/>
        <w:rPr>
          <w:rFonts w:ascii="Arial" w:hAnsi="Arial" w:cs="Arial"/>
        </w:rPr>
      </w:pPr>
      <w:r w:rsidRPr="00992F5D">
        <w:rPr>
          <w:rFonts w:ascii="Arial" w:hAnsi="Arial" w:cs="Arial"/>
        </w:rPr>
        <w:t xml:space="preserve">Cualquier persona podrá denunciar ante el Instituto la falta de publicación de las obligaciones de transparencia previstas en el capítulo I de este Título y demás disposiciones aplicables, en sus respectivos ámbitos de competencia. </w:t>
      </w:r>
    </w:p>
    <w:p w:rsidR="00D05836" w:rsidRDefault="00B57331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Solicitud de Acceso a la Información Pública </w:t>
      </w:r>
    </w:p>
    <w:p w:rsidR="00DE62AC" w:rsidRPr="00DE62AC" w:rsidRDefault="00DE62AC" w:rsidP="00DE62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persona por sí misma o a través de su representante, podrá presentar una solicitud de acceso a la información ante la Unidad de Transparencia, a través de la Plataforma Nacional, en la oficina u oficinas designadas para ello, vía correo electrónico, correo postal, mensajería, telégrafo, verbalmente o cualquier medio aprobado por el Sistema Nacional. </w:t>
      </w:r>
    </w:p>
    <w:p w:rsidR="00D05836" w:rsidRPr="007A5E79" w:rsidRDefault="00D05836" w:rsidP="007A5E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 xml:space="preserve">Solicitud </w:t>
      </w:r>
      <w:r w:rsidR="006529DC">
        <w:rPr>
          <w:rFonts w:ascii="Arial" w:hAnsi="Arial" w:cs="Arial"/>
          <w:b/>
        </w:rPr>
        <w:t>de derechos ARCO</w:t>
      </w:r>
      <w:r w:rsidR="007A5E79">
        <w:rPr>
          <w:rFonts w:ascii="Arial" w:hAnsi="Arial" w:cs="Arial"/>
          <w:b/>
        </w:rPr>
        <w:t xml:space="preserve"> </w:t>
      </w:r>
      <w:r w:rsidR="007A5E79" w:rsidRPr="007A5E79">
        <w:rPr>
          <w:rFonts w:ascii="Arial" w:hAnsi="Arial" w:cs="Arial"/>
          <w:b/>
        </w:rPr>
        <w:t>(Acceso, Rectificación, Cancelación y Oposición de Datos Personales):</w:t>
      </w:r>
    </w:p>
    <w:p w:rsidR="006529DC" w:rsidRPr="006529DC" w:rsidRDefault="006529DC" w:rsidP="006529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todo momento el titular o su representante podrán solicitar al responsable, el acceso, rectificación, cancelación u oposición al tratamiento de los datos personales que le conciernen. El ejercicio de cualquiera de los derechos ARCO no es requisito previo, ni impide el ejercicio de otro. </w:t>
      </w:r>
    </w:p>
    <w:p w:rsidR="00D01193" w:rsidRDefault="00D05836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55922">
        <w:rPr>
          <w:rFonts w:ascii="Arial" w:hAnsi="Arial" w:cs="Arial"/>
          <w:b/>
        </w:rPr>
        <w:t>Orientación y Capacitación:</w:t>
      </w:r>
      <w:r>
        <w:rPr>
          <w:rFonts w:ascii="Arial" w:hAnsi="Arial" w:cs="Arial"/>
        </w:rPr>
        <w:t xml:space="preserve"> </w:t>
      </w:r>
    </w:p>
    <w:p w:rsidR="00D05836" w:rsidRPr="00D01193" w:rsidRDefault="00D01193" w:rsidP="00D011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5836" w:rsidRPr="00D01193">
        <w:rPr>
          <w:rFonts w:ascii="Arial" w:hAnsi="Arial" w:cs="Arial"/>
        </w:rPr>
        <w:t>sesorar s</w:t>
      </w:r>
      <w:r w:rsidR="00E55922" w:rsidRPr="00D01193">
        <w:rPr>
          <w:rFonts w:ascii="Arial" w:hAnsi="Arial" w:cs="Arial"/>
        </w:rPr>
        <w:t xml:space="preserve">obre las dudas de acceso a la información y capacitar en temas de transparencia </w:t>
      </w:r>
    </w:p>
    <w:p w:rsidR="00D01193" w:rsidRPr="00D01193" w:rsidRDefault="006529DC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6529DC">
        <w:rPr>
          <w:rFonts w:ascii="Arial" w:hAnsi="Arial" w:cs="Arial"/>
          <w:b/>
        </w:rPr>
        <w:t xml:space="preserve">Asesoría vía telefónica: </w:t>
      </w:r>
    </w:p>
    <w:p w:rsidR="004B75B2" w:rsidRDefault="00D01193" w:rsidP="00D011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529DC" w:rsidRPr="00D01193">
        <w:rPr>
          <w:rFonts w:ascii="Arial" w:hAnsi="Arial" w:cs="Arial"/>
        </w:rPr>
        <w:t xml:space="preserve">sesorar sobre las atribuciones del ITAIPBC </w:t>
      </w: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4B75B2" w:rsidRDefault="004B75B2" w:rsidP="00D01193">
      <w:pPr>
        <w:spacing w:line="360" w:lineRule="auto"/>
        <w:jc w:val="both"/>
        <w:rPr>
          <w:rFonts w:ascii="Arial" w:hAnsi="Arial" w:cs="Arial"/>
        </w:rPr>
      </w:pPr>
    </w:p>
    <w:p w:rsidR="00D01193" w:rsidRPr="00D01193" w:rsidRDefault="00D01193" w:rsidP="00D01193">
      <w:pPr>
        <w:spacing w:line="360" w:lineRule="auto"/>
        <w:jc w:val="both"/>
        <w:rPr>
          <w:rFonts w:ascii="Arial" w:hAnsi="Arial" w:cs="Arial"/>
        </w:rPr>
      </w:pPr>
      <w:r w:rsidRPr="006529DC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186BD9" wp14:editId="21EE4DEF">
                <wp:simplePos x="0" y="0"/>
                <wp:positionH relativeFrom="margin">
                  <wp:posOffset>-9525</wp:posOffset>
                </wp:positionH>
                <wp:positionV relativeFrom="paragraph">
                  <wp:posOffset>300355</wp:posOffset>
                </wp:positionV>
                <wp:extent cx="3343275" cy="238125"/>
                <wp:effectExtent l="57150" t="38100" r="66675" b="857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7CB53" id="Rectángulo 6" o:spid="_x0000_s1026" style="position:absolute;margin-left:-.75pt;margin-top:23.65pt;width:263.25pt;height:18.7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4v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eIaRJB206B5A+/lDNr1QaOYBGrRdgN1a35lRsnD11e5q0/lfqAPtAqhPB1DZziEKyuk0n05O&#10;C4wovE2m82xSeKfJ89faWPeRqQ75S4kNxA9Yku2NddF0bzJCXF1zIVAtODBGAq8wMso9ctcGxICH&#10;sRcWvg9fWKQVgJYGtTXN5lIYtCXAiXmapvOod1y6qJzNQBupYYn7rKqozrw66CH50UsopLHHUYpg&#10;5TV/jpTnYP3mSJmP9LdFTab/HgrqbPYgCi4R8VOdzWDwfFxkKREMqJPFChwXzJMntgyGKrTJAyGk&#10;P6XybYuvUcPChI5dUr1jZt1WA9qI3twTcFycZgXEqbjnRXaWRgHGt8jHFIhoYO9QZ15S4BVYwidR&#10;T4Ruydjsqa8lZnXc1EM6ocVHmSZ+HuIE+NtGVU8wQkDAMABW02sOPL4h1t0RA8sECoAF6W7hqIUa&#10;SqzGG0atMt9f03t7mHF4xWiA5VRi+60nBnguPkkg8lmW536bBSEvTicgmOOXzfGL7LtLBVzPoGOa&#10;hqu3d2J/rY3qHmGPrnxUeCKSQuwR1ihcurg0YRNTtloFM9hgmrgbudbUO/ct9nP6sHskRo/D7GAN&#10;fFH7RUYWL2Y62kZyrHqnah7Y84wrgO8F2H5x0uKm9uv1WA5Wz/8ny18AAAD//wMAUEsDBBQABgAI&#10;AAAAIQBdSv3c3AAAAAgBAAAPAAAAZHJzL2Rvd25yZXYueG1sTI/BTsMwEETvSPyDtUjcWichoSHE&#10;qQCJI0gU1LMTmzjCXofYbd2/ZznBcTSjmTftNjnLjnoJk0cB+ToDpnHwasJRwMf786oGFqJEJa1H&#10;LeCsA2y7y4tWNsqf8E0fd3FkVIKhkQJMjHPDeRiMdjKs/ayRvE+/OBlJLiNXizxRubO8yLJb7uSE&#10;tGDkrJ+MHr52Byfg25Q+4vz4kl7v0rnYD7a3Jhfi+io93AOLOsW/MPziEzp0xNT7A6rArIBVXlFS&#10;QLm5AUZ+VVT0rRdQlzXwruX/D3Q/AAAA//8DAFBLAQItABQABgAIAAAAIQC2gziS/gAAAOEBAAAT&#10;AAAAAAAAAAAAAAAAAAAAAABbQ29udGVudF9UeXBlc10ueG1sUEsBAi0AFAAGAAgAAAAhADj9If/W&#10;AAAAlAEAAAsAAAAAAAAAAAAAAAAALwEAAF9yZWxzLy5yZWxzUEsBAi0AFAAGAAgAAAAhALA07i/1&#10;AgAAlwYAAA4AAAAAAAAAAAAAAAAALgIAAGRycy9lMm9Eb2MueG1sUEsBAi0AFAAGAAgAAAAhAF1K&#10;/dz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</w:p>
    <w:p w:rsidR="00347169" w:rsidRPr="00D05836" w:rsidRDefault="00347169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Tipo de usuario y/o población objetivo: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74407B" w:rsidRPr="004B75B2" w:rsidRDefault="004B75B2" w:rsidP="004B75B2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Población en general </w:t>
      </w:r>
    </w:p>
    <w:p w:rsidR="00D01193" w:rsidRPr="00D05836" w:rsidRDefault="00D01193" w:rsidP="00E55922">
      <w:pPr>
        <w:spacing w:line="360" w:lineRule="auto"/>
        <w:jc w:val="both"/>
        <w:rPr>
          <w:rFonts w:ascii="Arial" w:hAnsi="Arial" w:cs="Arial"/>
          <w:b/>
          <w:noProof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1BD552" wp14:editId="38D362FC">
                <wp:simplePos x="0" y="0"/>
                <wp:positionH relativeFrom="margin">
                  <wp:posOffset>-19050</wp:posOffset>
                </wp:positionH>
                <wp:positionV relativeFrom="paragraph">
                  <wp:posOffset>-51435</wp:posOffset>
                </wp:positionV>
                <wp:extent cx="3343275" cy="238125"/>
                <wp:effectExtent l="57150" t="38100" r="66675" b="857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9136C" id="Rectángulo 7" o:spid="_x0000_s1026" style="position:absolute;margin-left:-1.5pt;margin-top:-4.05pt;width:263.25pt;height:18.75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WQ9QIAAJcGAAAOAAAAZHJzL2Uyb0RvYy54bWysVUtu2zAQ3RfoHQjuG0m2/IkROTASpCiQ&#10;JkGcImuaoiQCFMmSlOX0Nj1LLtYhKTtGGqBt0A3NGY7m8+bN+Ox81wq0ZcZyJQucnaQYMUlVyWVd&#10;4G8PV5/mGFlHZEmEkqzAT8zi8+XHD2e9XrCRapQomUHgRNpFrwvcOKcXSWJpw1piT5RmEh4rZVri&#10;QDR1UhrSg/dWJKM0nSa9MqU2ijJrQXsZH/Ey+K8qRt1tVVnmkCgw5ObCacK58WeyPCOL2hDdcDqk&#10;Qd6RRUu4hKAHV5fEEdQZ/purllOjrKrcCVVtoqqKUxZqgGqy9FU164ZoFmoBcKw+wGT/n1t6s70z&#10;iJcFnmEkSQstugfQnn/KuhMKzTxAvbYLsFvrOzNIFq6+2l1lWv8LdaBdAPXpACrbOURBOR7n49Fs&#10;ghGFt9F4no0m3mny8rU21n1mqkX+UmAD8QOWZHttXTTdmwwQl1dcCFQJDoyRwCuMjHKP3DUBMeBh&#10;7IWF78MXFmkFoKVBbU29uRAGbQlwYp6m6TzqHZcuKqdT0EZqWOK+qjKqM68Oekh+8BIKqe1xlEmw&#10;8po/R8pzsH53pMxH+tuiRuN/DwV11nsQBZeI+KnOpjB4Pi6ylAgG1MliBY4L5skTWwZDFdrkgRDS&#10;n1L5tsXXqGFhQocuqc4xs27KHm1EZ+4JOJ7MsgnEKbnnRXaaRgHGd5IPKRBRw96hzrymwBuwhE+i&#10;ngjdkKHZY19LzOq4qYd0QouPMk38PMQJ8LeNKp9ghICAYQCsplcceHxNrLsjBpYJFAAL0t3CUQnV&#10;F1gNN4waZX68pff2MOPwilEPy6nA9ntHDPBcfJFA5NMsz/02C0I+mY1AMMcvm+MX2bUXCrieQcc0&#10;DVdv78T+WhnVPsIeXfmo8EQkhdgDrFG4cHFpwiambLUKZrDBNHHXcq2pd+5b7Of0YfdIjB6G2cEa&#10;uFH7RUYWr2Y62kZyrDqnKh7Y84IrgO8F2H5x0uKm9uv1WA5WL/8ny18AAAD//wMAUEsDBBQABgAI&#10;AAAAIQA2OqjJ3QAAAAgBAAAPAAAAZHJzL2Rvd25yZXYueG1sTI/BTsMwEETvSPyDtUjcWidpi9o0&#10;TgVIHEGiIM5Oso0j7HWI3db9e5YTPY1Ws5p5U+2Ss+KEUxg8KcjnGQik1ncD9Qo+P15maxAhauq0&#10;9YQKLhhgV9/eVLrs/Jne8bSPveAQCqVWYGIcSylDa9DpMPcjEnsHPzkd+Zx62U36zOHOyiLLHqTT&#10;A3GD0SM+G2y/90en4McsfaTx6TW9bdKl+GptY02u1P1detyCiJji/zP84TM61MzU+CN1QVgFswVP&#10;iazrHAT7q2KxAtEoKDZLkHUlrwfUvwAAAP//AwBQSwECLQAUAAYACAAAACEAtoM4kv4AAADhAQAA&#10;EwAAAAAAAAAAAAAAAAAAAAAAW0NvbnRlbnRfVHlwZXNdLnhtbFBLAQItABQABgAIAAAAIQA4/SH/&#10;1gAAAJQBAAALAAAAAAAAAAAAAAAAAC8BAABfcmVscy8ucmVsc1BLAQItABQABgAIAAAAIQCZBJWQ&#10;9QIAAJcGAAAOAAAAAAAAAAAAAAAAAC4CAABkcnMvZTJvRG9jLnhtbFBLAQItABQABgAIAAAAIQA2&#10;OqjJ3QAAAAgBAAAPAAAAAAAAAAAAAAAAAE8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347169" w:rsidRPr="00D05836">
        <w:rPr>
          <w:rFonts w:ascii="Arial" w:hAnsi="Arial" w:cs="Arial"/>
          <w:b/>
        </w:rPr>
        <w:t>Requisitos para contar con el servicio: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324CCA" w:rsidRPr="00324CCA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Para el recurso de revisión:</w:t>
      </w:r>
    </w:p>
    <w:p w:rsidR="00324CCA" w:rsidRDefault="00324CCA" w:rsidP="00324CC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recurso de revisión podrá interponerse por escrito libre, o a través de los formatos que al efecto proporcione el Instituto, o por medios electrónicos. El recurso deberá contener lo siguiente: 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sujeto obligado ante la cual se presentó la solicitud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del solicitante que recurre o de su representante y, en su caso, del tercero interesado, así como la dirección o medio que señale para recibir notificaciones.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folio de respuesta de la solicitud de acceso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fecha en que fue notificada la respuesta al solicitante o tuvo conocimiento del acto reclamado, o de presentación de la solicitud, en caso de falta de respuesta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acto que se recurre</w:t>
      </w:r>
    </w:p>
    <w:p w:rsidR="00324CCA" w:rsidRDefault="00324CCA" w:rsidP="00324CC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razones o motivos de inconformidad</w:t>
      </w:r>
    </w:p>
    <w:p w:rsidR="00324CCA" w:rsidRDefault="00324CCA" w:rsidP="00992F5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copia de la respuesta que se impugna y, en su caso, de la not</w:t>
      </w:r>
      <w:r w:rsidR="00E03B49">
        <w:rPr>
          <w:rFonts w:ascii="Arial" w:hAnsi="Arial" w:cs="Arial"/>
        </w:rPr>
        <w:t>ificación correspondiente, salvo</w:t>
      </w:r>
      <w:r>
        <w:rPr>
          <w:rFonts w:ascii="Arial" w:hAnsi="Arial" w:cs="Arial"/>
        </w:rPr>
        <w:t xml:space="preserve"> en el caso de no respuesta de la solicitud. </w:t>
      </w:r>
    </w:p>
    <w:p w:rsidR="00D01193" w:rsidRPr="00992F5D" w:rsidRDefault="00D01193" w:rsidP="00D01193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E03445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 xml:space="preserve">Para una denuncia: </w:t>
      </w:r>
    </w:p>
    <w:p w:rsidR="00992F5D" w:rsidRDefault="00992F5D" w:rsidP="00992F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denuncia por incumplimiento a las obligaciones de transparencia deberá cumplir, al menos, los siguientes requisitos: 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sujeto obligado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Descripción clara y precisa del incumplimiento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denunciante podrá adjuntar los medios de prueba que estime necesarios para respaldar el incumplimiento denunciado</w:t>
      </w:r>
    </w:p>
    <w:p w:rsidR="00992F5D" w:rsidRDefault="00992F5D" w:rsidP="00992F5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su caso de que la denuncia se presente por escrito, el denunciante deberá señalar el domicilio en la jurisdicción que corresponda o la dirección de correo electrónico para recibir notificaciones. En caso de que la denuncia se presente por medios electrónicos, se entenderá que se acepta que las notificaciones se </w:t>
      </w:r>
      <w:r>
        <w:rPr>
          <w:rFonts w:ascii="Arial" w:hAnsi="Arial" w:cs="Arial"/>
        </w:rPr>
        <w:lastRenderedPageBreak/>
        <w:t xml:space="preserve">efectúen por el mismo medio. En caso de que no se señale domicilio o dirección de correos electrónicos o se señale un domicilio fuera de la jurisdicción respectiva, las notificaciones, aún las de carácter personal, se practicarán a través de los estrados físicos del Instituto. </w:t>
      </w:r>
    </w:p>
    <w:p w:rsidR="007A5E79" w:rsidRDefault="00992F5D" w:rsidP="007A5E7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nombre del denunciante y, opcionalmente, su perfil, únicamente para propósitos estadísticos. Esta información será proporcionada por el denunciante de manera voluntaria. En ningún caso el dato sobre el nombre y el perfil podrán ser un requisito para la procedencia y trámite de la denuncia. </w:t>
      </w:r>
    </w:p>
    <w:p w:rsidR="007A5E79" w:rsidRPr="007A5E79" w:rsidRDefault="007A5E79" w:rsidP="007A5E79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E03445" w:rsidRDefault="00E03445" w:rsidP="00CE719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CE7195">
        <w:rPr>
          <w:rFonts w:ascii="Arial" w:hAnsi="Arial" w:cs="Arial"/>
          <w:b/>
        </w:rPr>
        <w:t>Par</w:t>
      </w:r>
      <w:r w:rsidR="00B57331">
        <w:rPr>
          <w:rFonts w:ascii="Arial" w:hAnsi="Arial" w:cs="Arial"/>
          <w:b/>
        </w:rPr>
        <w:t>a una Solicitud de Acceso a la Información Pública</w:t>
      </w:r>
    </w:p>
    <w:p w:rsidR="00CE7195" w:rsidRDefault="00CE7195" w:rsidP="00CE7195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presentar una solicitud no se podrán exigir mayores requisitos que los siguientes: 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o, en su caso, los datos generales de su representante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 o medio para recibir notificaciones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descripción de la información solicitada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otro dato que facilite su búsqueda y eventual localización </w:t>
      </w:r>
    </w:p>
    <w:p w:rsidR="00CE7195" w:rsidRDefault="00CE7195" w:rsidP="00CE719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modalidad en la que prefiere se otorgue el acceso a la información, la cual podrá ser verbal, siempre y cuando sea para fines de orientación, mediante consulta directa, mediante la expedición de copias simples o certificadas o la reproducción en cualquier otro medio, incluidos los electrónicos. </w:t>
      </w:r>
    </w:p>
    <w:p w:rsidR="007A5E79" w:rsidRPr="00CE7195" w:rsidRDefault="007A5E79" w:rsidP="007A5E79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6F0287" w:rsidRPr="007A5E79" w:rsidRDefault="00E03445" w:rsidP="007A5E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Para</w:t>
      </w:r>
      <w:r w:rsidR="006F0287">
        <w:rPr>
          <w:rFonts w:ascii="Arial" w:hAnsi="Arial" w:cs="Arial"/>
          <w:b/>
        </w:rPr>
        <w:t xml:space="preserve"> una solicitud de derechos ARCO</w:t>
      </w:r>
      <w:r w:rsidR="007A5E79">
        <w:rPr>
          <w:rFonts w:ascii="Arial" w:hAnsi="Arial" w:cs="Arial"/>
          <w:b/>
        </w:rPr>
        <w:t xml:space="preserve"> </w:t>
      </w:r>
      <w:r w:rsidR="007A5E79" w:rsidRPr="007A5E79">
        <w:rPr>
          <w:rFonts w:ascii="Arial" w:hAnsi="Arial" w:cs="Arial"/>
          <w:b/>
        </w:rPr>
        <w:t>(Acceso, Rectificación, Cancelación y Oposición de Datos Personales)</w:t>
      </w:r>
      <w:r w:rsidR="007A5E79">
        <w:rPr>
          <w:rFonts w:ascii="Arial" w:hAnsi="Arial" w:cs="Arial"/>
          <w:b/>
        </w:rPr>
        <w:t xml:space="preserve">: </w:t>
      </w:r>
    </w:p>
    <w:p w:rsidR="006F0287" w:rsidRDefault="006F0287" w:rsidP="006F028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solicitud para el ejercicio de los derechos ARCO no podrán imponerse mayores requisitos que los siguientes: 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del titular y su domicilio o cualquier otro medio para recibir notificaciones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documentos que acrediten la identidad del titular y, en su caso, la personalidad e identidad de su representante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ser posible, el área responsable que trata los datos personales y ante el cual se presenta la solicitud 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descripción clara y precisa de los datos personales respecto de los que se busca ejercer alguno de los derechos ARCO, salvo que se trate del derecho de acceso</w:t>
      </w:r>
    </w:p>
    <w:p w:rsid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descripción del derecho ARCO que se pretende ejercer, o bien, lo que solicita el titular</w:t>
      </w:r>
    </w:p>
    <w:p w:rsidR="006F0287" w:rsidRPr="006F0287" w:rsidRDefault="006F0287" w:rsidP="006F028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otro elemento o documento que facilité la localización de los datos personales, en su caso. </w:t>
      </w:r>
    </w:p>
    <w:p w:rsidR="00CD3F12" w:rsidRDefault="00E03445" w:rsidP="00324CC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Para orientación y capacitación: </w:t>
      </w:r>
    </w:p>
    <w:p w:rsidR="00E03445" w:rsidRPr="00CD3F12" w:rsidRDefault="00E03445" w:rsidP="00CD3F12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CD3F12">
        <w:rPr>
          <w:rFonts w:ascii="Arial" w:hAnsi="Arial" w:cs="Arial"/>
        </w:rPr>
        <w:t>No se requiere algún requisito</w:t>
      </w:r>
    </w:p>
    <w:p w:rsidR="00CD3F12" w:rsidRDefault="007C3C3B" w:rsidP="007C3C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una asesoría telefónica: </w:t>
      </w:r>
    </w:p>
    <w:p w:rsidR="007C3C3B" w:rsidRPr="00CD3F12" w:rsidRDefault="007C3C3B" w:rsidP="00CD3F12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CD3F12">
        <w:rPr>
          <w:rFonts w:ascii="Arial" w:hAnsi="Arial" w:cs="Arial"/>
        </w:rPr>
        <w:t xml:space="preserve">No se requiere algún requisito </w:t>
      </w:r>
    </w:p>
    <w:p w:rsidR="00E03445" w:rsidRPr="00D05836" w:rsidRDefault="00CD3F12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999D1F" wp14:editId="012DA1CE">
                <wp:simplePos x="0" y="0"/>
                <wp:positionH relativeFrom="margin">
                  <wp:posOffset>-57150</wp:posOffset>
                </wp:positionH>
                <wp:positionV relativeFrom="paragraph">
                  <wp:posOffset>-40640</wp:posOffset>
                </wp:positionV>
                <wp:extent cx="3343275" cy="238125"/>
                <wp:effectExtent l="57150" t="38100" r="66675" b="857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86361" id="Rectángulo 8" o:spid="_x0000_s1026" style="position:absolute;margin-left:-4.5pt;margin-top:-3.2pt;width:263.25pt;height:18.75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jh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GBolSQctugfQfv6QTS8Umn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B6JQMT3AAAAAgBAAAPAAAAZHJzL2Rvd25yZXYueG1sTI/BTsMwEETvSPyDtUjcWselLTTE&#10;qQCJI0gUxNmJlzjCXofYbdO/ZznR02g1q5k31XYKXhxwTH0kDWpegEBqo+2p0/Dx/jy7A5GyIWt8&#10;JNRwwgTb+vKiMqWNR3rDwy53gkMolUaDy3kopUytw2DSPA5I7H3FMZjM59hJO5ojhwcvF0WxlsH0&#10;xA3ODPjksP3e7YOGH7eMmYbHl+l1M50Wn61vvFNaX19ND/cgMk75/xn+8BkdamZq4p5sEl7DbMNT&#10;Mut6CYL9lbpdgWg03CgFsq7k+YD6FwAA//8DAFBLAQItABQABgAIAAAAIQC2gziS/gAAAOEBAAAT&#10;AAAAAAAAAAAAAAAAAAAAAABbQ29udGVudF9UeXBlc10ueG1sUEsBAi0AFAAGAAgAAAAhADj9If/W&#10;AAAAlAEAAAsAAAAAAAAAAAAAAAAALwEAAF9yZWxzLy5yZWxzUEsBAi0AFAAGAAgAAAAhAEsKmOH1&#10;AgAAlwYAAA4AAAAAAAAAAAAAAAAALgIAAGRycy9lMm9Eb2MueG1sUEsBAi0AFAAGAAgAAAAhAHol&#10;AxP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03445" w:rsidRPr="00D05836">
        <w:rPr>
          <w:rFonts w:ascii="Arial" w:hAnsi="Arial" w:cs="Arial"/>
          <w:b/>
        </w:rPr>
        <w:t>Documentos requeridos: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14028A" w:rsidRPr="0014028A" w:rsidRDefault="00E03445" w:rsidP="0014028A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recurso de revisión</w:t>
      </w:r>
      <w:r w:rsidRPr="00D05836">
        <w:rPr>
          <w:rFonts w:ascii="Arial" w:hAnsi="Arial" w:cs="Arial"/>
        </w:rPr>
        <w:t xml:space="preserve">: </w:t>
      </w:r>
      <w:hyperlink r:id="rId9" w:history="1">
        <w:r w:rsidR="0014028A" w:rsidRPr="004B4F2B">
          <w:rPr>
            <w:rStyle w:val="Hipervnculo"/>
            <w:rFonts w:ascii="Arial" w:hAnsi="Arial" w:cs="Arial"/>
          </w:rPr>
          <w:t>http://www.itaipbc.org.mx/files/FORMATO%20RECURSO%20DE%20REVISI%C3%93N.pdf</w:t>
        </w:r>
      </w:hyperlink>
    </w:p>
    <w:p w:rsidR="002843D1" w:rsidRPr="002843D1" w:rsidRDefault="00FA02F2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Denuncia:</w:t>
      </w:r>
      <w:r w:rsidR="002843D1">
        <w:rPr>
          <w:rFonts w:ascii="Arial" w:hAnsi="Arial" w:cs="Arial"/>
          <w:b/>
        </w:rPr>
        <w:t xml:space="preserve"> </w:t>
      </w:r>
      <w:hyperlink r:id="rId10" w:history="1">
        <w:r w:rsidR="002843D1" w:rsidRPr="002843D1">
          <w:rPr>
            <w:rStyle w:val="Hipervnculo"/>
            <w:rFonts w:ascii="Arial" w:hAnsi="Arial" w:cs="Arial"/>
          </w:rPr>
          <w:t>http://www.itaipbc.org.mx/index2.php/inicio/denuncia_publica</w:t>
        </w:r>
      </w:hyperlink>
    </w:p>
    <w:p w:rsidR="002843D1" w:rsidRDefault="00B57331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Formato solicitud de acceso a la información pública</w:t>
      </w:r>
      <w:r w:rsidR="00FA02F2" w:rsidRPr="00D05836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hyperlink r:id="rId11" w:history="1">
        <w:r w:rsidR="002843D1" w:rsidRPr="004B4F2B">
          <w:rPr>
            <w:rStyle w:val="Hipervnculo"/>
            <w:rFonts w:ascii="Arial" w:hAnsi="Arial" w:cs="Arial"/>
          </w:rPr>
          <w:t>http://www.itaipbc.org.mx/files/FORMATO%20SOLICITUD%20DE%20INFORMACI%C3%93N%20ITAIPBC.pdf</w:t>
        </w:r>
      </w:hyperlink>
    </w:p>
    <w:p w:rsidR="002843D1" w:rsidRPr="002843D1" w:rsidRDefault="00FF255C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843D1">
        <w:rPr>
          <w:rFonts w:ascii="Arial" w:hAnsi="Arial" w:cs="Arial"/>
          <w:b/>
        </w:rPr>
        <w:t xml:space="preserve">Solicitud de </w:t>
      </w:r>
      <w:r w:rsidR="00FA02F2" w:rsidRPr="002843D1">
        <w:rPr>
          <w:rFonts w:ascii="Arial" w:hAnsi="Arial" w:cs="Arial"/>
          <w:b/>
        </w:rPr>
        <w:t>derechos ARCO</w:t>
      </w:r>
      <w:r w:rsidR="007A5E79" w:rsidRPr="002843D1">
        <w:rPr>
          <w:rFonts w:ascii="Arial" w:hAnsi="Arial" w:cs="Arial"/>
          <w:b/>
        </w:rPr>
        <w:t xml:space="preserve"> (Acceso, Rectificación, Cancelación y Oposición de Datos Personales): </w:t>
      </w:r>
      <w:hyperlink r:id="rId12" w:history="1">
        <w:r w:rsidR="002843D1" w:rsidRPr="002843D1">
          <w:rPr>
            <w:rStyle w:val="Hipervnculo"/>
            <w:rFonts w:ascii="Arial" w:hAnsi="Arial" w:cs="Arial"/>
          </w:rPr>
          <w:t>http://www.itaipbc.org.mx/files/FORMATO%20SOLICITUD%20DERECHOS%20ARCO.pdf</w:t>
        </w:r>
      </w:hyperlink>
    </w:p>
    <w:p w:rsidR="00F35E30" w:rsidRDefault="00FA02F2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05836">
        <w:rPr>
          <w:rFonts w:ascii="Arial" w:hAnsi="Arial" w:cs="Arial"/>
          <w:b/>
        </w:rPr>
        <w:t>Formato Orientación y Capacitación:</w:t>
      </w:r>
      <w:r w:rsidRPr="00D05836">
        <w:rPr>
          <w:rFonts w:ascii="Arial" w:hAnsi="Arial" w:cs="Arial"/>
        </w:rPr>
        <w:t xml:space="preserve"> No aplica </w:t>
      </w:r>
    </w:p>
    <w:p w:rsidR="00FF255C" w:rsidRPr="00E55922" w:rsidRDefault="00FF255C" w:rsidP="002843D1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F2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2AC42B" wp14:editId="04B48A07">
                <wp:simplePos x="0" y="0"/>
                <wp:positionH relativeFrom="margin">
                  <wp:posOffset>-47625</wp:posOffset>
                </wp:positionH>
                <wp:positionV relativeFrom="paragraph">
                  <wp:posOffset>312420</wp:posOffset>
                </wp:positionV>
                <wp:extent cx="3343275" cy="238125"/>
                <wp:effectExtent l="57150" t="38100" r="66675" b="857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A25EC" id="Rectángulo 9" o:spid="_x0000_s1026" style="position:absolute;margin-left:-3.75pt;margin-top:24.6pt;width:263.25pt;height:18.75p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Ne9QIAAJcGAAAOAAAAZHJzL2Uyb0RvYy54bWysVdtOGzEQfa/Uf7D8XvaSbEgiNigCUVWi&#10;gAgVz47Xu2vJa7u2kw39m34LP9axvQkRRWqL+uJ4xrNzOXNmcna+6wTaMmO5kiXOTlKMmKSq4rIp&#10;8beHq09TjKwjsiJCSVbiJ2bx+eLjh7Nez1muWiUqZhA4kXbe6xK3zul5kljaso7YE6WZhMdamY44&#10;EE2TVIb04L0TSZ6mk6RXptJGUWYtaC/jI14E/3XNqLuta8scEiWG3Fw4TTjX/kwWZ2TeGKJbToc0&#10;yDuy6AiXEPTg6pI4gjaG/+aq49Qoq2p3QlWXqLrmlIUaoJosfVXNqiWahVoAHKsPMNn/55bebO8M&#10;4lWJZxhJ0kGL7gG055+y2QiFZh6gXts52K30nRkkC1df7a42nf+FOtAugPp0AJXtHKKgHI3Go/y0&#10;wIjCWz6aZnnhnSYvX2tj3WemOuQvJTYQP2BJttfWRdO9yQBxdcWFQLXgwBgJvMLIKPfIXRsQAx7G&#10;Xlj4PnxhkVYAWhrU1jTrC2HQlgAnpmmaTqPecemicjIBbaSGJe6rqqI68+qgh+QHL6GQxh5HKYKV&#10;1/w50ngM1u+OlPlIf1tUPvr3UFBnswdRcImIn+psAoPn4yJLiWBAnSxW4LhgnjyxZTBUoU0eCCH9&#10;KZVvW3yNGhYmdOiS2jhmVm3Vo7XYmHsCjovTrIA4Ffe8yGZpFGB8i/GQAhEN7B3qzGsKvAFL+CTq&#10;idAtGZo98rXErI6bekgntPgo08TPQ5wAf1ur6glGCAgYBsBqesWBx9fEujtiYJlAAbAg3S0ctVB9&#10;idVww6hV5sdbem8PMw6vGPWwnEpsv2+IAZ6LLxKIPMvGY7/NgjAuTnMQzPHL+vhFbroLBVzPoGOa&#10;hqu3d2J/rY3qHmGPLn1UeCKSQuwB1ihcuLg0YRNTtlwGM9hgmrhrudLUO/ct9nP6sHskRg/D7GAN&#10;3Kj9IiPzVzMdbSM5lhunah7Y84IrgO8F2H5x0uKm9uv1WA5WL/8ni18AAAD//wMAUEsDBBQABgAI&#10;AAAAIQDuJ1553AAAAAgBAAAPAAAAZHJzL2Rvd25yZXYueG1sTI/NTsMwEITvSLyDtUjcWidR/xLi&#10;VIDEESQK4uzESxxhr0Pstunbs5zgOJrRzDf1fvZOnHCKQyAF+TIDgdQFM1Cv4P3tabEDEZMmo10g&#10;VHDBCPvm+qrWlQlnesXTIfWCSyhWWoFNaaykjJ1Fr+MyjEjsfYbJ68Ry6qWZ9JnLvZNFlm2k1wPx&#10;gtUjPlrsvg5Hr+DbrkKi8eF5finnS/HRudbZXKnbm/n+DkTCOf2F4Ref0aFhpjYcyUThFCy2a04q&#10;WJUFCPbXecnfWgW7zRZkU8v/B5ofAAAA//8DAFBLAQItABQABgAIAAAAIQC2gziS/gAAAOEBAAAT&#10;AAAAAAAAAAAAAAAAAAAAAABbQ29udGVudF9UeXBlc10ueG1sUEsBAi0AFAAGAAgAAAAhADj9If/W&#10;AAAAlAEAAAsAAAAAAAAAAAAAAAAALwEAAF9yZWxzLy5yZWxzUEsBAi0AFAAGAAgAAAAhAGI64171&#10;AgAAlwYAAA4AAAAAAAAAAAAAAAAALgIAAGRycy9lMm9Eb2MueG1sUEsBAi0AFAAGAAgAAAAhAO4n&#10;Xnn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Pr="00FF255C">
        <w:rPr>
          <w:rFonts w:ascii="Arial" w:hAnsi="Arial" w:cs="Arial"/>
          <w:b/>
        </w:rPr>
        <w:t>Formato asesoría telefónica:</w:t>
      </w:r>
      <w:r>
        <w:rPr>
          <w:rFonts w:ascii="Arial" w:hAnsi="Arial" w:cs="Arial"/>
        </w:rPr>
        <w:t xml:space="preserve"> No aplica</w:t>
      </w:r>
    </w:p>
    <w:p w:rsidR="00732182" w:rsidRPr="00D05836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Denominación de área: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Recurso</w:t>
      </w:r>
      <w:r w:rsidR="00732182" w:rsidRPr="00D05836">
        <w:rPr>
          <w:rFonts w:ascii="Arial" w:hAnsi="Arial" w:cs="Arial"/>
          <w:b/>
        </w:rPr>
        <w:t xml:space="preserve"> de revisión</w:t>
      </w:r>
      <w:r w:rsidR="00732182" w:rsidRPr="00D05836">
        <w:rPr>
          <w:rFonts w:ascii="Arial" w:hAnsi="Arial" w:cs="Arial"/>
        </w:rPr>
        <w:t xml:space="preserve">: Coordinación de Asuntos Jurídicos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732182" w:rsidRPr="00D05836">
        <w:rPr>
          <w:rFonts w:ascii="Arial" w:hAnsi="Arial" w:cs="Arial"/>
          <w:b/>
        </w:rPr>
        <w:t>enuncia</w:t>
      </w:r>
      <w:r w:rsidR="00732182" w:rsidRPr="00D05836">
        <w:rPr>
          <w:rFonts w:ascii="Arial" w:hAnsi="Arial" w:cs="Arial"/>
        </w:rPr>
        <w:t xml:space="preserve">: Coordinación de Asuntos Jurídicos </w:t>
      </w:r>
    </w:p>
    <w:p w:rsidR="00732182" w:rsidRPr="00D05836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B57331">
        <w:rPr>
          <w:rFonts w:ascii="Arial" w:hAnsi="Arial" w:cs="Arial"/>
          <w:b/>
        </w:rPr>
        <w:t>olicitud de acceso a la información pública</w:t>
      </w:r>
      <w:r w:rsidR="00732182" w:rsidRPr="00D05836">
        <w:rPr>
          <w:rFonts w:ascii="Arial" w:hAnsi="Arial" w:cs="Arial"/>
        </w:rPr>
        <w:t>: Unidad de Transparencia</w:t>
      </w:r>
    </w:p>
    <w:p w:rsidR="00732182" w:rsidRPr="00D05836" w:rsidRDefault="00FF255C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Solicitud de derechos ARCO</w:t>
      </w:r>
      <w:r w:rsidR="008F49C5">
        <w:rPr>
          <w:rFonts w:ascii="Arial" w:hAnsi="Arial" w:cs="Arial"/>
          <w:b/>
        </w:rPr>
        <w:t xml:space="preserve"> (Acceso, Rectificación, Cancelación y Oposición de Datos Personales)</w:t>
      </w:r>
      <w:r w:rsidR="00732182" w:rsidRPr="00D05836">
        <w:rPr>
          <w:rFonts w:ascii="Arial" w:hAnsi="Arial" w:cs="Arial"/>
        </w:rPr>
        <w:t>: Unidad de Transparencia</w:t>
      </w:r>
    </w:p>
    <w:p w:rsidR="00732182" w:rsidRDefault="006500E1" w:rsidP="00B00B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</w:t>
      </w:r>
      <w:r w:rsidR="00732182" w:rsidRPr="00D05836">
        <w:rPr>
          <w:rFonts w:ascii="Arial" w:hAnsi="Arial" w:cs="Arial"/>
          <w:b/>
        </w:rPr>
        <w:t>rientación y capacitación</w:t>
      </w:r>
      <w:r w:rsidR="00732182" w:rsidRPr="00D05836">
        <w:rPr>
          <w:rFonts w:ascii="Arial" w:hAnsi="Arial" w:cs="Arial"/>
        </w:rPr>
        <w:t xml:space="preserve">: Coordinación de Capacitación y Difusión </w:t>
      </w:r>
    </w:p>
    <w:p w:rsidR="004B75B2" w:rsidRPr="004B75B2" w:rsidRDefault="006500E1" w:rsidP="004B75B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FF255C" w:rsidRPr="00FF255C">
        <w:rPr>
          <w:rFonts w:ascii="Arial" w:hAnsi="Arial" w:cs="Arial"/>
          <w:b/>
        </w:rPr>
        <w:t>sesoría telefónica:</w:t>
      </w:r>
      <w:r w:rsidR="00FF255C">
        <w:rPr>
          <w:rFonts w:ascii="Arial" w:hAnsi="Arial" w:cs="Arial"/>
        </w:rPr>
        <w:t xml:space="preserve"> Todas las áreas responsables del ITAIPBC</w:t>
      </w:r>
    </w:p>
    <w:p w:rsidR="00F35E30" w:rsidRPr="00D05836" w:rsidRDefault="006500E1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FF2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BAB452" wp14:editId="59A470D9">
                <wp:simplePos x="0" y="0"/>
                <wp:positionH relativeFrom="margin">
                  <wp:posOffset>-28575</wp:posOffset>
                </wp:positionH>
                <wp:positionV relativeFrom="paragraph">
                  <wp:posOffset>-41910</wp:posOffset>
                </wp:positionV>
                <wp:extent cx="3343275" cy="238125"/>
                <wp:effectExtent l="57150" t="38100" r="66675" b="857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9AB75" id="Rectángulo 10" o:spid="_x0000_s1026" style="position:absolute;margin-left:-2.25pt;margin-top:-3.3pt;width:263.25pt;height:18.75pt;z-index:-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Oe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wAeSTro0T2g9vOHbHqhEGgBokHbBViu9Z0ZJQtXX++uNp3/hUrQLsD6dICV7RyioJxO8+nk&#10;tMCIwttkOs8mhXeaPH+tjXUfmeqQv5TYQAIBTbK9sS6a7k1GkKtrLgSqBQfOSGAWRka5R+7agBlU&#10;E7th4fvwhUVaAWxpUFvTbC6FQVsCrJinaTqPeseli8rZDLSRHJa4z6qK6syrgx6SH72EQhp7HKUI&#10;Vl7z50h5DtZvjpT5SH9b1GT676GgzmYPouASET/X2QxGz8dFlhLBPHliBY4L5tkTWwZjFdrkgRDS&#10;n1L5tsXXqGFhRscuqd4xs26rAW1Eb+4JOC5OswLiVNzzIjtLowADXORjCkQ0sHmoMy8p8Aos4ZOo&#10;J0K3ZGz21NcSszpu6iGd0OKjTBM/D3EC/G2jqicYIiBgGACr6TUHHt8Q6+6IgXUCBcCKdLdw1EIN&#10;JVbjDaNWme+v6b09TDm8YjTAeiqx/dYTAzwXnyQQ+SzLc3DrgpAXpxMQzPHL5vhF9t2lAq5n0DFN&#10;w9XbO7G/1kZ1j7BJVz4qPBFJIfYIaxQuXVybsIspW62CGewwTdyNXGvqnfsW+zl92D0So8dhdrAG&#10;vqj9KiOLFzMdbSM5Vr1TNQ/secYVwPcC7L84aXFX+wV7LAer53+U5S8AAAD//wMAUEsDBBQABgAI&#10;AAAAIQAhtcH93AAAAAgBAAAPAAAAZHJzL2Rvd25yZXYueG1sTI/BTsMwEETvSPyDtUjcWqehjWiI&#10;UwESR5AoiLMTL3GEvQ6x27p/z3KC02o0o9k3zS57J444xzGQgtWyAIHUBzPSoOD97WlxCyImTUa7&#10;QKjgjBF27eVFo2sTTvSKx30aBJdQrLUCm9JUSxl7i17HZZiQ2PsMs9eJ5TxIM+sTl3sny6KopNcj&#10;8QerJ3y02H/tD17Bt12HRNPDc37Z5nP50bvO2ZVS11f5/g5Ewpz+wvCLz+jQMlMXDmSicAoW6w0n&#10;+VYVCPY3ZcnbOgU3xRZk28j/A9ofAAAA//8DAFBLAQItABQABgAIAAAAIQC2gziS/gAAAOEBAAAT&#10;AAAAAAAAAAAAAAAAAAAAAABbQ29udGVudF9UeXBlc10ueG1sUEsBAi0AFAAGAAgAAAAhADj9If/W&#10;AAAAlAEAAAsAAAAAAAAAAAAAAAAALwEAAF9yZWxzLy5yZWxzUEsBAi0AFAAGAAgAAAAhAFQjA571&#10;AgAAmQYAAA4AAAAAAAAAAAAAAAAALgIAAGRycy9lMm9Eb2MueG1sUEsBAi0AFAAGAAgAAAAhACG1&#10;wf3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F35E30" w:rsidRPr="00D05836">
        <w:rPr>
          <w:rFonts w:ascii="Arial" w:eastAsia="Times New Roman" w:hAnsi="Arial" w:cs="Arial"/>
          <w:b/>
          <w:lang w:eastAsia="es-MX"/>
        </w:rPr>
        <w:t xml:space="preserve">Correo Electrónico: </w:t>
      </w:r>
    </w:p>
    <w:p w:rsidR="00F35E30" w:rsidRPr="0016523E" w:rsidRDefault="00F35E30" w:rsidP="0016523E">
      <w:pPr>
        <w:pStyle w:val="Prrafodelista"/>
        <w:numPr>
          <w:ilvl w:val="0"/>
          <w:numId w:val="14"/>
        </w:numPr>
        <w:spacing w:line="360" w:lineRule="auto"/>
        <w:ind w:left="284" w:firstLine="142"/>
        <w:jc w:val="both"/>
        <w:rPr>
          <w:rFonts w:ascii="Arial" w:eastAsia="Times New Roman" w:hAnsi="Arial" w:cs="Arial"/>
          <w:lang w:eastAsia="es-MX"/>
        </w:rPr>
      </w:pPr>
      <w:r w:rsidRPr="0016523E">
        <w:rPr>
          <w:rFonts w:ascii="Arial" w:eastAsia="Times New Roman" w:hAnsi="Arial" w:cs="Arial"/>
          <w:b/>
          <w:lang w:eastAsia="es-MX"/>
        </w:rPr>
        <w:t xml:space="preserve">Recursos de revisión: </w:t>
      </w:r>
      <w:hyperlink r:id="rId13" w:history="1">
        <w:r w:rsidRPr="0016523E">
          <w:rPr>
            <w:rStyle w:val="Hipervnculo"/>
            <w:rFonts w:ascii="Arial" w:eastAsia="Times New Roman" w:hAnsi="Arial" w:cs="Arial"/>
            <w:lang w:eastAsia="es-MX"/>
          </w:rPr>
          <w:t>juridico@itaipbc.org.mx</w:t>
        </w:r>
      </w:hyperlink>
    </w:p>
    <w:p w:rsidR="00F35E30" w:rsidRPr="0016523E" w:rsidRDefault="00F35E30" w:rsidP="0016523E">
      <w:pPr>
        <w:pStyle w:val="Prrafodelista"/>
        <w:numPr>
          <w:ilvl w:val="0"/>
          <w:numId w:val="14"/>
        </w:numPr>
        <w:spacing w:line="360" w:lineRule="auto"/>
        <w:ind w:left="426" w:firstLine="0"/>
        <w:jc w:val="both"/>
        <w:rPr>
          <w:rFonts w:ascii="Arial" w:eastAsia="Times New Roman" w:hAnsi="Arial" w:cs="Arial"/>
          <w:lang w:eastAsia="es-MX"/>
        </w:rPr>
      </w:pPr>
      <w:r w:rsidRPr="0016523E">
        <w:rPr>
          <w:rFonts w:ascii="Arial" w:eastAsia="Times New Roman" w:hAnsi="Arial" w:cs="Arial"/>
          <w:b/>
          <w:lang w:eastAsia="es-MX"/>
        </w:rPr>
        <w:t>Denuncias:</w:t>
      </w:r>
      <w:r w:rsidRPr="0016523E">
        <w:rPr>
          <w:rFonts w:ascii="Arial" w:eastAsia="Times New Roman" w:hAnsi="Arial" w:cs="Arial"/>
          <w:lang w:eastAsia="es-MX"/>
        </w:rPr>
        <w:t xml:space="preserve"> </w:t>
      </w:r>
      <w:hyperlink r:id="rId14" w:history="1">
        <w:r w:rsidRPr="0016523E">
          <w:rPr>
            <w:rStyle w:val="Hipervnculo"/>
            <w:rFonts w:ascii="Arial" w:eastAsia="Times New Roman" w:hAnsi="Arial" w:cs="Arial"/>
            <w:lang w:eastAsia="es-MX"/>
          </w:rPr>
          <w:t>juridico@itaipbc.org.mx</w:t>
        </w:r>
      </w:hyperlink>
      <w:r w:rsidRPr="0016523E">
        <w:rPr>
          <w:rFonts w:ascii="Arial" w:eastAsia="Times New Roman" w:hAnsi="Arial" w:cs="Arial"/>
          <w:lang w:eastAsia="es-MX"/>
        </w:rPr>
        <w:t xml:space="preserve"> </w:t>
      </w:r>
    </w:p>
    <w:p w:rsidR="00F35E30" w:rsidRPr="00D05836" w:rsidRDefault="00F35E30" w:rsidP="0016523E">
      <w:pPr>
        <w:pStyle w:val="Prrafode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Solicitud de </w:t>
      </w:r>
      <w:r w:rsidR="00B57331">
        <w:rPr>
          <w:rFonts w:ascii="Arial" w:eastAsia="Times New Roman" w:hAnsi="Arial" w:cs="Arial"/>
          <w:b/>
          <w:lang w:eastAsia="es-MX"/>
        </w:rPr>
        <w:t>acceso a la información pública</w:t>
      </w:r>
      <w:r w:rsidRPr="00D05836">
        <w:rPr>
          <w:rFonts w:ascii="Arial" w:eastAsia="Times New Roman" w:hAnsi="Arial" w:cs="Arial"/>
          <w:b/>
          <w:lang w:eastAsia="es-MX"/>
        </w:rPr>
        <w:t>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  <w:hyperlink r:id="rId15" w:history="1">
        <w:r w:rsidRPr="00D05836">
          <w:rPr>
            <w:rStyle w:val="Hipervnculo"/>
            <w:rFonts w:ascii="Arial" w:eastAsia="Times New Roman" w:hAnsi="Arial" w:cs="Arial"/>
            <w:lang w:eastAsia="es-MX"/>
          </w:rPr>
          <w:t>transparencia@itaipbc.org.mx</w:t>
        </w:r>
      </w:hyperlink>
    </w:p>
    <w:p w:rsidR="00F35E30" w:rsidRPr="00D05836" w:rsidRDefault="0016523E" w:rsidP="0016523E">
      <w:pPr>
        <w:pStyle w:val="Prrafodelista"/>
        <w:numPr>
          <w:ilvl w:val="0"/>
          <w:numId w:val="14"/>
        </w:numPr>
        <w:spacing w:line="360" w:lineRule="auto"/>
        <w:ind w:left="426" w:firstLine="0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de derechos ARCO</w:t>
      </w:r>
      <w:r w:rsidR="008F49C5">
        <w:rPr>
          <w:rFonts w:ascii="Arial" w:eastAsia="Times New Roman" w:hAnsi="Arial" w:cs="Arial"/>
          <w:b/>
          <w:lang w:eastAsia="es-MX"/>
        </w:rPr>
        <w:t xml:space="preserve"> (Acceso, Rectificación, Cancelación y Oposición)</w:t>
      </w:r>
      <w:r w:rsidR="00F35E30" w:rsidRPr="00D05836">
        <w:rPr>
          <w:rFonts w:ascii="Arial" w:eastAsia="Times New Roman" w:hAnsi="Arial" w:cs="Arial"/>
          <w:b/>
          <w:lang w:eastAsia="es-MX"/>
        </w:rPr>
        <w:t>:</w:t>
      </w:r>
      <w:r w:rsidR="00F35E30" w:rsidRPr="00D05836">
        <w:rPr>
          <w:rFonts w:ascii="Arial" w:eastAsia="Times New Roman" w:hAnsi="Arial" w:cs="Arial"/>
          <w:lang w:eastAsia="es-MX"/>
        </w:rPr>
        <w:t xml:space="preserve"> </w:t>
      </w:r>
      <w:hyperlink r:id="rId16" w:history="1">
        <w:r w:rsidR="00F35E30" w:rsidRPr="00D05836">
          <w:rPr>
            <w:rStyle w:val="Hipervnculo"/>
            <w:rFonts w:ascii="Arial" w:eastAsia="Times New Roman" w:hAnsi="Arial" w:cs="Arial"/>
            <w:lang w:eastAsia="es-MX"/>
          </w:rPr>
          <w:t>transparencia@itaipbc.org.mx</w:t>
        </w:r>
      </w:hyperlink>
    </w:p>
    <w:p w:rsidR="0074407B" w:rsidRPr="004B75B2" w:rsidRDefault="00F35E30" w:rsidP="004B75B2">
      <w:pPr>
        <w:pStyle w:val="Prrafode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Orientación y capacitación: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  <w:hyperlink r:id="rId17" w:history="1">
        <w:r w:rsidRPr="00D05836">
          <w:rPr>
            <w:rStyle w:val="Hipervnculo"/>
            <w:rFonts w:ascii="Arial" w:eastAsia="Times New Roman" w:hAnsi="Arial" w:cs="Arial"/>
            <w:lang w:eastAsia="es-MX"/>
          </w:rPr>
          <w:t>dianacastro@itaipbc.org.mx</w:t>
        </w:r>
      </w:hyperlink>
    </w:p>
    <w:p w:rsidR="00D05836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FE8BE0D" wp14:editId="2ECFE991">
                <wp:simplePos x="0" y="0"/>
                <wp:positionH relativeFrom="margin">
                  <wp:posOffset>-9525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5B8CE" id="Rectángulo 11" o:spid="_x0000_s1026" style="position:absolute;margin-left:-.75pt;margin-top:-2.3pt;width:263.25pt;height:18.75pt;z-index:-251640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KO9QIAAJkGAAAOAAAAZHJzL2Uyb0RvYy54bWysVc1u2zAMvg/YOwi6r7YTO02DOkXQosOA&#10;bi2aDj0rsmwLkCVNkuN0b7Nn2YuNkpw06ApsK3ZRRIrmz0d+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zKMJOmgR/eA2s8fsumFQqAFiAZtF2C51ndmlCxcfb272nT+FypBuwDr0wFWtnOIgnI6zaeT&#10;0wIjCm+T6TybFN5p8vy1NtZ9ZKpD/lJiAwkENMn2xrpoujcZQa6uuRCoFhxmRsJkYWSUe+SuDZhB&#10;NbEbFr4PX1ikFcCWBrU1zeZSGLQlMBXzNE3nUe+4dFE5m4E2Docl7rOqojrz6qCH5EcvoZDGHkcp&#10;gpXX/DlSnoP1myNlPtLfFjWZ/nsoqLPZgyi4RMTzOpsB9XxcZCkRzA9PrMBxwfz0xJYBrUKbPBBC&#10;+lMq37b4GjUscHTskuodM+u2GtBG9OaegOPiNCsgTsX9XGRnaRSAwEU+pkBEA5uHOvNyBF6BJXwS&#10;9UTolozNnvpaYlbHTT2kE1p8lGni+RAZ4G8bVT0BiWAAAwGsptcc5viGWHdHDKwTKABWpLuFoxZq&#10;KLEabxi1ynx/Te/tgeXwitEA66nE9ltPDMy5+CRhkM+yPPf7LAh5cToBwRy/bI5fZN9dKph1oDhk&#10;F67e3on9tTaqe4RNuvJR4YlICrFHWKNw6eLahF1M2WoVzGCHaeJu5FpT79y32PP0YfdIjB7J7GAN&#10;fFH7VUYWLzgdbeNwrHqnah6m5xlXAN8LsP8i0+Ku9gv2WA5Wz/8oy18AAAD//wMAUEsDBBQABgAI&#10;AAAAIQA+m8qp3AAAAAgBAAAPAAAAZHJzL2Rvd25yZXYueG1sTI/BTsMwEETvSPyDtUjcWiehqdoQ&#10;pwIkjiBREGcn3sYR9jrEbpv+PcsJTqvRjGbf1LvZO3HCKQ6BFOTLDARSF8xAvYKP9+fFBkRMmox2&#10;gVDBBSPsmuurWlcmnOkNT/vUCy6hWGkFNqWxkjJ2Fr2OyzAisXcIk9eJ5dRLM+kzl3sniyxbS68H&#10;4g9Wj/hksfvaH72Cb7sKicbHl/l1O1+Kz861zuZK3d7MD/cgEs7pLwy/+IwODTO14UgmCqdgkZec&#10;5Ltag2C/LEre1iq4K7Ygm1r+H9D8AAAA//8DAFBLAQItABQABgAIAAAAIQC2gziS/gAAAOEBAAAT&#10;AAAAAAAAAAAAAAAAAAAAAABbQ29udGVudF9UeXBlc10ueG1sUEsBAi0AFAAGAAgAAAAhADj9If/W&#10;AAAAlAEAAAsAAAAAAAAAAAAAAAAALwEAAF9yZWxzLy5yZWxzUEsBAi0AFAAGAAgAAAAhAPhq8o71&#10;AgAAmQYAAA4AAAAAAAAAAAAAAAAALgIAAGRycy9lMm9Eb2MueG1sUEsBAi0AFAAGAAgAAAAhAD6b&#10;yqn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eastAsia="Times New Roman" w:hAnsi="Arial" w:cs="Arial"/>
          <w:b/>
          <w:lang w:eastAsia="es-MX"/>
        </w:rPr>
        <w:t>Área responsable de la información:</w:t>
      </w:r>
    </w:p>
    <w:p w:rsidR="00D05836" w:rsidRP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Recursos de Revisión: </w:t>
      </w:r>
      <w:r w:rsidRPr="00D05836">
        <w:rPr>
          <w:rFonts w:ascii="Arial" w:eastAsia="Times New Roman" w:hAnsi="Arial" w:cs="Arial"/>
          <w:lang w:eastAsia="es-MX"/>
        </w:rPr>
        <w:t>Coordinación de Asuntos Jurídicos</w:t>
      </w:r>
    </w:p>
    <w:p w:rsidR="00D05836" w:rsidRP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Denuncias: </w:t>
      </w:r>
      <w:r w:rsidRPr="00D05836">
        <w:rPr>
          <w:rFonts w:ascii="Arial" w:eastAsia="Times New Roman" w:hAnsi="Arial" w:cs="Arial"/>
          <w:lang w:eastAsia="es-MX"/>
        </w:rPr>
        <w:t>Coordinación de Asuntos Jurídicos</w:t>
      </w:r>
    </w:p>
    <w:p w:rsidR="00D05836" w:rsidRPr="00D05836" w:rsidRDefault="00B57331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a la información pública</w:t>
      </w:r>
      <w:r w:rsidR="00D05836" w:rsidRPr="00D05836">
        <w:rPr>
          <w:rFonts w:ascii="Arial" w:eastAsia="Times New Roman" w:hAnsi="Arial" w:cs="Arial"/>
          <w:b/>
          <w:lang w:eastAsia="es-MX"/>
        </w:rPr>
        <w:t xml:space="preserve">: </w:t>
      </w:r>
      <w:r w:rsidR="00D05836" w:rsidRPr="00D05836">
        <w:rPr>
          <w:rFonts w:ascii="Arial" w:eastAsia="Times New Roman" w:hAnsi="Arial" w:cs="Arial"/>
          <w:lang w:eastAsia="es-MX"/>
        </w:rPr>
        <w:t>Unidad de Transparencia</w:t>
      </w:r>
    </w:p>
    <w:p w:rsidR="00D05836" w:rsidRPr="00D05836" w:rsidRDefault="0016523E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Solicitud de acceso de derechos ARCO</w:t>
      </w:r>
      <w:r w:rsidR="008F49C5">
        <w:rPr>
          <w:rFonts w:ascii="Arial" w:eastAsia="Times New Roman" w:hAnsi="Arial" w:cs="Arial"/>
          <w:b/>
          <w:lang w:eastAsia="es-MX"/>
        </w:rPr>
        <w:t xml:space="preserve"> (Acceso, Rectificación, Cancelación y Oposición)</w:t>
      </w:r>
      <w:r w:rsidR="00D05836" w:rsidRPr="00D05836">
        <w:rPr>
          <w:rFonts w:ascii="Arial" w:eastAsia="Times New Roman" w:hAnsi="Arial" w:cs="Arial"/>
          <w:b/>
          <w:lang w:eastAsia="es-MX"/>
        </w:rPr>
        <w:t xml:space="preserve">: </w:t>
      </w:r>
      <w:r w:rsidR="00D05836" w:rsidRPr="00D05836">
        <w:rPr>
          <w:rFonts w:ascii="Arial" w:eastAsia="Times New Roman" w:hAnsi="Arial" w:cs="Arial"/>
          <w:lang w:eastAsia="es-MX"/>
        </w:rPr>
        <w:t>Unidad de Transparencia</w:t>
      </w:r>
    </w:p>
    <w:p w:rsidR="00D05836" w:rsidRDefault="00D05836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Orientación y Capacitación: </w:t>
      </w:r>
      <w:r w:rsidRPr="00D05836">
        <w:rPr>
          <w:rFonts w:ascii="Arial" w:eastAsia="Times New Roman" w:hAnsi="Arial" w:cs="Arial"/>
          <w:lang w:eastAsia="es-MX"/>
        </w:rPr>
        <w:t>Coordinación de Capacitación y Difusión</w:t>
      </w:r>
      <w:r w:rsidRPr="00D05836">
        <w:rPr>
          <w:rFonts w:ascii="Arial" w:eastAsia="Times New Roman" w:hAnsi="Arial" w:cs="Arial"/>
          <w:b/>
          <w:lang w:eastAsia="es-MX"/>
        </w:rPr>
        <w:t xml:space="preserve"> </w:t>
      </w:r>
    </w:p>
    <w:p w:rsidR="0016523E" w:rsidRPr="007A5E79" w:rsidRDefault="0016523E" w:rsidP="0016523E">
      <w:pPr>
        <w:pStyle w:val="Prrafode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 xml:space="preserve">Asesoría vía telefónica: </w:t>
      </w:r>
      <w:r w:rsidR="006500E1">
        <w:rPr>
          <w:rFonts w:ascii="Arial" w:eastAsia="Times New Roman" w:hAnsi="Arial" w:cs="Arial"/>
          <w:lang w:eastAsia="es-MX"/>
        </w:rPr>
        <w:t>T</w:t>
      </w:r>
      <w:r w:rsidRPr="0016523E">
        <w:rPr>
          <w:rFonts w:ascii="Arial" w:eastAsia="Times New Roman" w:hAnsi="Arial" w:cs="Arial"/>
          <w:lang w:eastAsia="es-MX"/>
        </w:rPr>
        <w:t>odas las áreas del ITAIPBC</w:t>
      </w:r>
    </w:p>
    <w:p w:rsidR="00C123C8" w:rsidRDefault="00FF255C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DE0C5F" wp14:editId="798D9F01">
                <wp:simplePos x="0" y="0"/>
                <wp:positionH relativeFrom="margin">
                  <wp:posOffset>-19050</wp:posOffset>
                </wp:positionH>
                <wp:positionV relativeFrom="paragraph">
                  <wp:posOffset>-33655</wp:posOffset>
                </wp:positionV>
                <wp:extent cx="3343275" cy="238125"/>
                <wp:effectExtent l="57150" t="38100" r="66675" b="857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8BADF" id="Rectángulo 12" o:spid="_x0000_s1026" style="position:absolute;margin-left:-1.5pt;margin-top:-2.65pt;width:263.25pt;height:18.75pt;z-index:-251638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G/9Q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fQuxwjSXro0T2g9vOHbDdCIdACRIO2c7Bc6TszShauvt5dY3r/C5WgXYD16QAr2zlEQTmZFJP8&#10;tMSIwls+mWV56Z0mz19rY91HpnrkLxU2kEBAk2xvrIume5MR5PqaC4EawYEzEpiFkVHukbsuYAbV&#10;xG5Y+D58YZFWAFsa1Na060th0JYAK2Zpms6i3nHponI6BW0khyXus6qjOvPqoIfkRy+hkNYeRymD&#10;ldf8OVJRgPWbI2U+0t8WlU/+PRTU2e5BFFwi4uc6m8Lo+bjIUiKYJ0+swHHBPHtiy2CsQps8EEL6&#10;UyrftvgaNSzM6NgltXHMrLp6QGuxMfcEHJenWQlxau55kZ2lUYABLosxBSJa2DzUmZcUeAWW8EnU&#10;E6E7MjZ74muJWR039ZBOaPFRpomfhzgB/rZW9RMMERAwDIDV9JoDj2+IdXfEwDqBAmBFuls4GqGG&#10;CqvxhlGnzPfX9N4ephxeMRpgPVXYftsQAzwXnyQQ+SwrCr/PglCUpzkI5vhlffwiN/2lAq5n0DFN&#10;w9XbO7G/Nkb1j7BJlz4qPBFJIfYIaxQuXVybsIspWy6DGewwTdyNXGnqnfsW+zl92D0So8dhdrAG&#10;vqj9KiPzFzMdbSM5lhunGh7Y84wrgO8F2H9x0uKu9gv2WA5Wz/8oi18AAAD//wMAUEsDBBQABgAI&#10;AAAAIQB2akk63AAAAAgBAAAPAAAAZHJzL2Rvd25yZXYueG1sTI/BTsMwEETvSPyDtUjcWqcOQRDi&#10;VIDEESQK4uzESxxhr0Pstunfs5zgNFrNauZNs12CFwec0xhJw2ZdgEDqox1p0PD+9rS6AZGyIWt8&#10;JNRwwgTb9vysMbWNR3rFwy4PgkMo1UaDy3mqpUy9w2DSOk5I7H3GOZjM5zxIO5sjhwcvVVFcy2BG&#10;4gZnJnx02H/t9kHDt7uKmaaH5+Xldjmpj9533m20vrxY7u9AZFzy3zP84jM6tMzUxT3ZJLyGVclT&#10;MmtVgmC/UmUFotNQKgWybeT/Ae0PAAAA//8DAFBLAQItABQABgAIAAAAIQC2gziS/gAAAOEBAAAT&#10;AAAAAAAAAAAAAAAAAAAAAABbQ29udGVudF9UeXBlc10ueG1sUEsBAi0AFAAGAAgAAAAhADj9If/W&#10;AAAAlAEAAAsAAAAAAAAAAAAAAAAALwEAAF9yZWxzLy5yZWxzUEsBAi0AFAAGAAgAAAAhAAyw4b/1&#10;AgAAmQYAAA4AAAAAAAAAAAAAAAAALgIAAGRycy9lMm9Eb2MueG1sUEsBAi0AFAAGAAgAAAAhAHZq&#10;STr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E55922">
        <w:rPr>
          <w:rFonts w:ascii="Arial" w:hAnsi="Arial" w:cs="Arial"/>
          <w:b/>
        </w:rPr>
        <w:t xml:space="preserve">Costo: </w:t>
      </w:r>
    </w:p>
    <w:p w:rsidR="00E55922" w:rsidRPr="00E55922" w:rsidRDefault="00C123C8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9E1EE90" wp14:editId="7B89DCBB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EDC12" id="Rectángulo 13" o:spid="_x0000_s1026" style="position:absolute;margin-left:-.75pt;margin-top:24.7pt;width:263.25pt;height:18.75pt;z-index:-251636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Cv9QIAAJkGAAAOAAAAZHJzL2Uyb0RvYy54bWysVc1u2zAMvg/YOwi6r7ZjO02DOkXQosOA&#10;bi2aDj0rsmwLkCVNUuJ0b7Nn2YuNkpw06ApsK3ZRRIrmz8ePzPnFrhdoy4zlSlY4O0kxYpKqmsu2&#10;wl8frj/MMLKOyJoIJVmFn5jFF4v3784HPWcT1SlRM4PAibTzQVe4c07Pk8TSjvXEnijNJDw2yvTE&#10;gWjapDZkAO+9SCZpOk0GZWptFGXWgvYqPuJF8N80jLrbprHMIVFhyM2F04Rz7c9kcU7mrSG643RM&#10;g7whi55wCUEPrq6II2hj+G+uek6NsqpxJ1T1iWoaTlmoAarJ0hfVrDqiWagFwLH6AJP9f27pl+2d&#10;QbyG3uUYSdJDj+4BtZ8/ZLsRCoEWIBq0nYPlSt+ZUbJw9fXuGtP7X6gE7QKsTwdY2c4hCso8L/LJ&#10;aYkRhbdJPssmpXeaPH+tjXUfmeqRv1TYQAIBTbK9sS6a7k1GkOtrLgRqBAfOSGAWRka5R+66gBlU&#10;E7th4fvwhUVaAWxpUFvTri+FQVsCrJilaTqLeseli8rpFLSRHJa4z6qO6syrgx6SH72EQlp7HKUM&#10;Vl7z50hFAdZvjpT5SH9b1CT/91BQZ7sHUXCJiJ/rbAqj5+MiS4lgnjyxAscF8+yJLYOxCm3yQAjp&#10;T6l82+Jr1LAwo2OX1MYxs+rqAa3FxtwTcFyeZiXEqbnnRXaWRgEGuCzGFIhoYfNQZ15S4BVYwidR&#10;T4TuyNjs3NcSszpu6iGd0OKjTBM/D3EC/G2t6icYIiBgGACr6TUHHt8Q6+6IgXUCBcCKdLdwNEIN&#10;FVbjDaNOme+v6b09TDm8YjTAeqqw/bYhBnguPkkg8llWFH6fBaEoTycgmOOX9fGL3PSXCrieQcc0&#10;DVdv78T+2hjVP8ImXfqo8EQkhdgjrFG4dHFtwi6mbLkMZrDDNHE3cqWpd+5b7Of0YfdIjB6H2cEa&#10;+KL2q4zMX8x0tI3kWG6canhgzzOuAL4XYP/FSYu72i/YYzlYPf+jLH4B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KD5EK/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E55922">
        <w:rPr>
          <w:rFonts w:ascii="Arial" w:hAnsi="Arial" w:cs="Arial"/>
        </w:rPr>
        <w:t xml:space="preserve">Tramite gratuito </w:t>
      </w:r>
    </w:p>
    <w:p w:rsidR="00C123C8" w:rsidRDefault="00D05836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Horario de atención: </w:t>
      </w:r>
    </w:p>
    <w:p w:rsidR="00D05836" w:rsidRPr="00D05836" w:rsidRDefault="00C123C8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14CDCB9" wp14:editId="5CBC9D77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FE071" id="Rectángulo 14" o:spid="_x0000_s1026" style="position:absolute;margin-left:-.75pt;margin-top:24.7pt;width:263.25pt;height:18.75pt;z-index:-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bd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3KMJOmgR/eA2s8fsumFQqAFiAZtF2C51ndmlCxcfb272nT+FypBuwDr0wFWtnOIgnI6zaeT&#10;0wIjCm+T6TybFN5p8vy1NtZ9ZKpD/lJiAwkENMn2xrpoujcZQa6uuRCoFhw4I4FZGBnlHrlrA2ZQ&#10;TeyGhe/DFxZpBbClQW1Ns7kUBm0JsGKepuk86h2XLipnM9BGcljiPqsqqjOvDnpIfvQSCmnscZQi&#10;WHnNnyPlOVi/OVLmI/1tUZPpv4eCOps9iIJLRPxcZzMYPR8XWUoE8+SJFTgumGdPbBmMVWiTB0JI&#10;f0rl2xZfo4aFGR27pHrHzLqtBrQRvbkn4Lg4zQqIU3HPi+wsjQIMcJGPKRDRwOahzrykwCuwhE+i&#10;ngjdkrHZU19LzOq4qYd0QouPMk38PMQJ8LeNqp5giICAYQCsptcceHxDrLsjBtYJFAAr0t3CUQs1&#10;lFiNN4xaZb6/pvf2MOXwitEA66nE9ltPDPBcfJJA5LMsz/0+C0JenE5AMMcvm+MX2XeXCrieQcc0&#10;DVdv78T+WhvVPcImXfmo8EQkhdgjrFG4dHFtwi6mbLUKZrDDNHE3cq2pd+5b7Of0YfdIjB6H2cEa&#10;+KL2q4wsXsx0tI3kWPVO1Tyw5xlXAN8LsP/ipMVd7RfssRysnv9Rlr8A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OQFxt3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hAnsi="Arial" w:cs="Arial"/>
        </w:rPr>
        <w:t>8:00</w:t>
      </w:r>
      <w:r>
        <w:rPr>
          <w:rFonts w:ascii="Arial" w:hAnsi="Arial" w:cs="Arial"/>
        </w:rPr>
        <w:t xml:space="preserve"> am</w:t>
      </w:r>
      <w:r w:rsidR="00D05836" w:rsidRPr="00D05836">
        <w:rPr>
          <w:rFonts w:ascii="Arial" w:hAnsi="Arial" w:cs="Arial"/>
        </w:rPr>
        <w:t xml:space="preserve"> a 17:00</w:t>
      </w:r>
      <w:r>
        <w:rPr>
          <w:rFonts w:ascii="Arial" w:hAnsi="Arial" w:cs="Arial"/>
        </w:rPr>
        <w:t xml:space="preserve"> pm </w:t>
      </w:r>
      <w:r w:rsidR="00D05836" w:rsidRPr="00D05836">
        <w:rPr>
          <w:rFonts w:ascii="Arial" w:hAnsi="Arial" w:cs="Arial"/>
          <w:b/>
        </w:rPr>
        <w:t xml:space="preserve"> </w:t>
      </w:r>
    </w:p>
    <w:p w:rsidR="00C123C8" w:rsidRDefault="00D05836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>Teléfono:</w:t>
      </w:r>
      <w:r w:rsidR="00C123C8" w:rsidRPr="00C123C8">
        <w:rPr>
          <w:rFonts w:ascii="Arial" w:hAnsi="Arial" w:cs="Arial"/>
          <w:b/>
          <w:noProof/>
          <w:lang w:eastAsia="es-MX"/>
        </w:rPr>
        <w:t xml:space="preserve"> </w:t>
      </w:r>
      <w:r w:rsidRPr="00D05836">
        <w:rPr>
          <w:rFonts w:ascii="Arial" w:hAnsi="Arial" w:cs="Arial"/>
          <w:b/>
        </w:rPr>
        <w:t xml:space="preserve"> </w:t>
      </w:r>
    </w:p>
    <w:p w:rsid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69850AD" wp14:editId="0C5BBB0B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C083D" id="Rectángulo 15" o:spid="_x0000_s1026" style="position:absolute;margin-left:-.75pt;margin-top:23.95pt;width:263.25pt;height:18.75pt;z-index:-251632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fN9AIAAJkGAAAOAAAAZHJzL2Uyb0RvYy54bWysVdtOGzEQfa/Uf7D2vexuboSIBEUgqkq0&#10;IELFs+P1Zi15bdd2LvRv+i39sR7bmxBRpLaoL45nPDuXM2cm5xe7VpINt05oNc3KkyIjXDFdCbWa&#10;Zl8frj+MM+I8VRWVWvFp9sRddjF7/+58aya8pxstK24JnCg32Zpp1nhvJnnuWMNb6k604QqPtbYt&#10;9RDtKq8s3cJ7K/NeUYzyrbaVsZpx56C9So/ZLPqva878bV077omcZsjNx9PGcxnOfHZOJytLTSNY&#10;lwZ9QxYtFQpBD66uqKdkbcVvrlrBrHa69idMt7mua8F4rAHVlMWLahYNNTzWAnCcOcDk/p9b9mVz&#10;Z4mo0LthRhRt0aN7oPbzh1qtpSbQAqKtcRNYLsyd7SSHa6h3V9s2/KISsouwPh1g5TtPGJT9/qDf&#10;O4V7hrdef1z2otP8+Wtjnf/IdUvCZZpZJBDRpJsb5xERpnuTDuTqWkhJainAGQVmZcRq/yh8EzFD&#10;NakbDt/HLxwxGrAVUe3sankpLdlQsGJcFMU46b1QPilHI2gTORz1n3WV1GVQRz0y6rzE7FbuOMow&#10;WgXNnyMNBrB+c6QyRPrbonr9fw+FOld7EKVQhIa5LkcYvRCXOEYlD+RJFXgheWBPahnGKrYpACFV&#10;OJUObUuvScPjjHZd0mvP7aKptmQp1/aewvHwtBwiTiUCL8qzIgkY4OGgS4HKFTYP8/YlBV6BJX6S&#10;9FSahnbN7odaUlbHTT2kE1t8lGke5iFNQLgtdfWEIQIB4wA4w64FeHxDnb+jFusEBWBF+lsctdTb&#10;aaa7W0Yabb+/pg/2mHK8ZmSL9TTN3Lc1teC5/KRA5LNyMAj7LAqD4WkPgj1+WR6/qHV7qcH1Eh0z&#10;LF6DvZf7a211+4hNOg9R8UQVQ+wO1iRc+rQ2sYsZn8+jGXaYof5GLQwLzkOLw5w+7B6pNd0we6yB&#10;L3q/yujkxUwn20SO+drrWkT2POMK8IOA/ZcmLe3qsGCP5Wj1/I8y+wUAAP//AwBQSwMEFAAGAAgA&#10;AAAhADl/Y9jcAAAACAEAAA8AAABkcnMvZG93bnJldi54bWxMj8FOwzAQRO9I/IO1SNxaJ1ECbcim&#10;AiSOIFEQZyde4gh7HWK3Tf8ec4LjaEYzb5rd4qw40hxGzwj5OgNB3Hs98oDw/va02oAIUbFW1jMh&#10;nCnArr28aFSt/Ylf6biPg0glHGqFYGKcailDb8ipsPYTcfI+/exUTHIepJ7VKZU7K4ssu5FOjZwW&#10;jJro0VD/tT84hG9T+sjTw/Pysl3OxUdvO2tyxOur5f4ORKQl/oXhFz+hQ5uYOn9gHYRFWOVVSiKU&#10;t1sQya+KKn3rEDZVCbJt5P8D7Q8AAAD//wMAUEsBAi0AFAAGAAgAAAAhALaDOJL+AAAA4QEAABMA&#10;AAAAAAAAAAAAAAAAAAAAAFtDb250ZW50X1R5cGVzXS54bWxQSwECLQAUAAYACAAAACEAOP0h/9YA&#10;AACUAQAACwAAAAAAAAAAAAAAAAAvAQAAX3JlbHMvLnJlbHNQSwECLQAUAAYACAAAACEASEw3zfQC&#10;AACZBgAADgAAAAAAAAAAAAAAAAAuAgAAZHJzL2Uyb0RvYy54bWxQSwECLQAUAAYACAAAACEAOX9j&#10;2N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D05836" w:rsidRPr="00D05836">
        <w:rPr>
          <w:rFonts w:ascii="Arial" w:eastAsia="Times New Roman" w:hAnsi="Arial" w:cs="Arial"/>
          <w:lang w:eastAsia="es-MX"/>
        </w:rPr>
        <w:t>(686) 5586220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Tipo de Vialidad: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44ED847" wp14:editId="0FCC13D5">
                <wp:simplePos x="0" y="0"/>
                <wp:positionH relativeFrom="margin">
                  <wp:posOffset>-9525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F8F64" id="Rectángulo 16" o:spid="_x0000_s1026" style="position:absolute;margin-left:-.75pt;margin-top:23.95pt;width:263.25pt;height:18.75pt;z-index:-251630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T8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2YYSdJBj+4BtZ8/ZNMLhUALEA3aLsByre/MKFm4+np3ten8L1SCdgHWpwOsbOcQBeV0mk8n&#10;pwVGFN4m03k2KbzT5Plrbaz7yFSH/KXEBhIIaJLtjXXRdG8yglxdcyFQLThwRgKzMDLKPXLXBsyg&#10;mtgNC9+HLyzSCmBLg9qaZnMpDNoSYMU8TdN51DsuXVTOZqCN5LDEfVZVVGdeHfSQ/OglFNLY4yhF&#10;sPKaP0fKc7B+c6TMR/rboibTfw8FdTZ7EAWXiPi5zmYwej4uspQI5skTK3BcMM+e2DIYq9AmD4SQ&#10;/pTKty2+Rg0LMzp2SfWOmXVbDWgjenNPwHFxmhUQp+KeF9lZGgUY4CIfUyCigc1DnXlJgVdgCZ9E&#10;PRG6JWOzp76WmNVxUw/phBYfZZr4eYgT4G8bVT3BEAEBwwBYTa858PiGWHdHDKwTKABWpLuFoxZq&#10;KLEabxi1ynx/Te/tYcrhFaMB1lOJ7beeGOC5+CSByGdZnvt9FoS8OJ2AYI5fNscvsu8uFXA9g45p&#10;Gq7e3on9tTaqe4RNuvJR4YlICrFHWKNw6eLahF1M2WoVzGCHaeJu5FpT79y32M/pw+6RGD0Os4M1&#10;8EXtVxlZvJjpaBvJseqdqnlgzzOuAL4XYP/FSYu72i/YYzlYPf+jLH8BAAD//wMAUEsDBBQABgAI&#10;AAAAIQA5f2PY3AAAAAgBAAAPAAAAZHJzL2Rvd25yZXYueG1sTI/BTsMwEETvSPyDtUjcWidRAm3I&#10;pgIkjiBREGcnXuIIex1it03/HnOC42hGM2+a3eKsONIcRs8I+ToDQdx7PfKA8P72tNqACFGxVtYz&#10;IZwpwK69vGhUrf2JX+m4j4NIJRxqhWBinGopQ2/IqbD2E3HyPv3sVExyHqSe1SmVOyuLLLuRTo2c&#10;Foya6NFQ/7U/OIRvU/rI08Pz8rJdzsVHbztrcsTrq+X+DkSkJf6F4Rc/oUObmDp/YB2ERVjlVUoi&#10;lLdbEMmviip96xA2VQmybeT/A+0PAAAA//8DAFBLAQItABQABgAIAAAAIQC2gziS/gAAAOEBAAAT&#10;AAAAAAAAAAAAAAAAAAAAAABbQ29udGVudF9UeXBlc10ueG1sUEsBAi0AFAAGAAgAAAAhADj9If/W&#10;AAAAlAEAAAsAAAAAAAAAAAAAAAAALwEAAF9yZWxzLy5yZWxzUEsBAi0AFAAGAAgAAAAhALyWJPz1&#10;AgAAmQYAAA4AAAAAAAAAAAAAAAAALgIAAGRycy9lMm9Eb2MueG1sUEsBAi0AFAAGAAgAAAAhADl/&#10;Y9j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Calle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>Nombre de vialidad:</w:t>
      </w:r>
      <w:r w:rsidRPr="00D05836">
        <w:rPr>
          <w:rFonts w:ascii="Arial" w:eastAsia="Times New Roman" w:hAnsi="Arial" w:cs="Arial"/>
          <w:lang w:eastAsia="es-MX"/>
        </w:rPr>
        <w:t xml:space="preserve"> </w:t>
      </w:r>
    </w:p>
    <w:p w:rsidR="00E55922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lang w:eastAsia="es-MX"/>
        </w:rPr>
        <w:t>H</w:t>
      </w:r>
    </w:p>
    <w:p w:rsidR="004B75B2" w:rsidRPr="00D05836" w:rsidRDefault="004B75B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:rsidR="00C123C8" w:rsidRDefault="004B75B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hAnsi="Arial" w:cs="Arial"/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5FD2CC" wp14:editId="4626967A">
                <wp:simplePos x="0" y="0"/>
                <wp:positionH relativeFrom="margin">
                  <wp:posOffset>-28575</wp:posOffset>
                </wp:positionH>
                <wp:positionV relativeFrom="paragraph">
                  <wp:posOffset>-47625</wp:posOffset>
                </wp:positionV>
                <wp:extent cx="3343275" cy="238125"/>
                <wp:effectExtent l="57150" t="38100" r="66675" b="8572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7F01B" id="Rectángulo 17" o:spid="_x0000_s1026" style="position:absolute;margin-left:-2.25pt;margin-top:-3.75pt;width:263.25pt;height:18.75pt;z-index:-251628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Xs9QIAAJkGAAAOAAAAZHJzL2Uyb0RvYy54bWysVdtOGzEQfa/Uf7D8XvaSbBIiNigCUVWi&#10;gAgVz47Xu2vJa7u2kw39m34LP9axvQkRRWqL+uJ4xrNzOXNmcna+6wTaMmO5kiXOTlKMmKSq4rIp&#10;8beHq08zjKwjsiJCSVbiJ2bx+eLjh7Nez1muWiUqZhA4kXbe6xK3zul5kljaso7YE6WZhMdamY44&#10;EE2TVIb04L0TSZ6mk6RXptJGUWYtaC/jI14E/3XNqLuta8scEiWG3Fw4TTjX/kwWZ2TeGKJbToc0&#10;yDuy6AiXEPTg6pI4gjaG/+aq49Qoq2p3QlWXqLrmlIUaoJosfVXNqiWahVoAHKsPMNn/55bebO8M&#10;4hX0boqRJB306B5Qe/4pm41QCLQAUa/tHCxX+s4MkoWrr3dXm87/QiVoF2B9OsDKdg5RUI5G41E+&#10;LTCi8JaPZlleeKfJy9faWPeZqQ75S4kNJBDQJNtr66Lp3mQAubriQqBacOCMBGZhZJR75K4NmEE1&#10;sRsWvg9fWKQVwJYGtTXN+kIYtCXAilmaprOod1y6qJxMQBvJYYn7qqqozrw66CH5wUsopLHHUYpg&#10;5TV/jjQeg/W7I2U+0t8WlY/+PRTU2exBFFwi4uc6m8Do+bjIUiKYJ0+swHHBPHtiy2CsQps8EEL6&#10;UyrftvgaNSzM6NAltXHMrNqqR2uxMfcEHBfTrIA4Ffe8yE7TKMAAF+MhBSIa2DzUmdcUeAOW8EnU&#10;E6FbMjR75GuJWR039ZBOaPFRpomfhzgB/rZW1RMMERAwDIDV9IoDj6+JdXfEwDqBAmBFuls4aqH6&#10;EqvhhlGrzI+39N4ephxeMephPZXYft8QAzwXXyQQ+TQbj/0+C8K4mOYgmOOX9fGL3HQXCrieQcc0&#10;DVdv78T+WhvVPcImXfqo8EQkhdgDrFG4cHFtwi6mbLkMZrDDNHHXcqWpd+5b7Of0YfdIjB6G2cEa&#10;uFH7VUbmr2Y62kZyLDdO1Tyw5wVXAN8LsP/ipMVd7RfssRysXv5RFr8AAAD//wMAUEsDBBQABgAI&#10;AAAAIQAdRJLH2wAAAAgBAAAPAAAAZHJzL2Rvd25yZXYueG1sTI/BTsMwEETvSPyDtUjcWruhhRLi&#10;VIDEEaQW1LMTL3GEvQ6x26Z/z3KC02g1o9k31WYKXhxxTH0kDYu5AoHURttTp+Hj/WW2BpGyIWt8&#10;JNRwxgSb+vKiMqWNJ9ricZc7wSWUSqPB5TyUUqbWYTBpHgck9j7jGEzmc+ykHc2Jy4OXhVK3Mpie&#10;+IMzAz47bL92h6Dh2y1jpuHpdXq7n87FvvWNdwutr6+mxwcQGaf8F4ZffEaHmpmaeCCbhNcwW644&#10;yXrHyv6qKHhbo+FGKZB1Jf8PqH8AAAD//wMAUEsBAi0AFAAGAAgAAAAhALaDOJL+AAAA4QEAABMA&#10;AAAAAAAAAAAAAAAAAAAAAFtDb250ZW50X1R5cGVzXS54bWxQSwECLQAUAAYACAAAACEAOP0h/9YA&#10;AACUAQAACwAAAAAAAAAAAAAAAAAvAQAAX3JlbHMvLnJlbHNQSwECLQAUAAYACAAAACEAEN/V7PUC&#10;AACZBgAADgAAAAAAAAAAAAAAAAAuAgAAZHJzL2Uyb0RvYy54bWxQSwECLQAUAAYACAAAACEAHUSS&#10;x9sAAAAIAQAADwAAAAAAAAAAAAAAAABP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b/>
          <w:lang w:eastAsia="es-MX"/>
        </w:rPr>
        <w:t>Número exterior: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D27AF8D" wp14:editId="5686A8F6">
                <wp:simplePos x="0" y="0"/>
                <wp:positionH relativeFrom="margin">
                  <wp:posOffset>-9525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EE51D" id="Rectángulo 18" o:spid="_x0000_s1026" style="position:absolute;margin-left:-.75pt;margin-top:24.7pt;width:263.25pt;height:18.75pt;z-index:-251626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kZ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6BTknTQo3tA7ecP2fRCIdACRIO2C7Bc6zszShauvt5dbTr/C5WgXYD16QAr2zlEQTmd5tPJ&#10;aYERhbfJdJ5NCu80ef5aG+s+MtUhfymxgQQCmmR7Y1003ZuMIFfXXAhUCw6ckcAsjIxyj9y1ATOo&#10;JnbDwvfhC4u0AtjSoLam2VwKg7YEWDFP03Qe9Y5LF5WzGWgjOSxxn1UV1ZlXBz0kP3oJhTT2OEoR&#10;rLzmz5HyHKzfHCnzkf62qMn030NBnc0eRMElIn6usxmMno+LLCWCefLEChwXzLMntgzGKrTJAyGk&#10;P6XybYuvUcPCjI5dUr1jZt1WA9qI3twTcFycZgXEqbjnRXaWRgEGuMjHFIhoYPNQZ15S4BVYwidR&#10;T4Ruydjsqa8lZnXc1EM6ocVHmSZ+HuIE+NtGVU8wREDAMABW02sOPL4h1t0RA+sECoAV6W7hqIUa&#10;SqzGG0atMt9f03t7mHJ4xWiA9VRi+60nBnguPkkg8lmW536fBSEvTicgmOOXzfGL7LtLBVzPoGOa&#10;hqu3d2J/rY3qHmGTrnxUeCKSQuwR1ihcurg2YRdTtloFM9hhmrgbudbUO/ct9nP6sHskRo/D7GAN&#10;fFH7VUYWL2Y62kZyrHqnah7Y84wrgO8F2H9x0uKu9gv2WA5Wz/8oy18AAAD//wMAUEsDBBQABgAI&#10;AAAAIQBeTAX13AAAAAgBAAAPAAAAZHJzL2Rvd25yZXYueG1sTI/BTsMwEETvSPyDtUjcWidRUjUh&#10;TgVIHEGiIM5OvI2j2usQu63795gTHEczmnnT7qI17IyLnxwJyNcZMKTBqYlGAZ8fL6stMB8kKWkc&#10;oYAreth1tzetbJS70Due92FkqYR8IwXoEOaGcz9otNKv3YyUvINbrAxJLiNXi7ykcmt4kWUbbuVE&#10;aUHLGZ81Dsf9yQr41qULND+9xrc6XouvwfRG50Lc38XHB2ABY/gLwy9+QocuMfXuRMozI2CVVykp&#10;oKxLYMmviip96wVsNzXwruX/D3Q/AAAA//8DAFBLAQItABQABgAIAAAAIQC2gziS/gAAAOEBAAAT&#10;AAAAAAAAAAAAAAAAAAAAAABbQ29udGVudF9UeXBlc10ueG1sUEsBAi0AFAAGAAgAAAAhADj9If/W&#10;AAAAlAEAAAsAAAAAAAAAAAAAAAAALwEAAF9yZWxzLy5yZWxzUEsBAi0AFAAGAAgAAAAhADRuiRn1&#10;AgAAmQYAAA4AAAAAAAAAAAAAAAAALgIAAGRycy9lMm9Eb2MueG1sUEsBAi0AFAAGAAgAAAAhAF5M&#10;BfX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1598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Tipo de asentamiento: </w:t>
      </w:r>
    </w:p>
    <w:p w:rsidR="00E55922" w:rsidRPr="00D05836" w:rsidRDefault="00C123C8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4FB97BB" wp14:editId="02F8BB3A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25759" id="Rectángulo 19" o:spid="_x0000_s1026" style="position:absolute;margin-left:0;margin-top:24.7pt;width:263.25pt;height:18.75pt;z-index:-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gJ9QIAAJk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5B784wkqSDHt0Daj9/yKYXCoEWIBq0XYDlWt+ZUbJw9fXuatP5X6gE7QKsTwdY2c4hCsrpNJ9O&#10;TguMKLxNpvNsUninyfPX2lj3kakO+UuJDSQQ0CTbG+ui6d5kBLm65kKgWnDgjARmYWSUe+SuDZhB&#10;NbEbFr4PX1ikFcCWBrU1zeZSGLQlwIp5mqbzqHdcuqiczUAbyWGJ+6yqqM68Ough+dFLKKSxx1GK&#10;YOU1f46U52D95kiZj/S3RU2m/x4K6mz2IAouEfFznc1g9HxcZCkRzJMnVuC4YJ49sWUwVqFNHggh&#10;/SmVb1t8jRoWZnTskuodM+u2GtBG9OaegOPiNCsgTsU9L7KzNAowwEU+pkBEA5uHOvOSAq/AEj6J&#10;eiJ0S8ZmT30tMavjph7SCS0+yjTx8xAnwN82qnqCIQIChgGwml5z4PENse6OGFgnUACsSHcLRy3U&#10;UGI13jBqlfn+mt7bw5TDK0YDrKcS2289McBz8UkCkc+yPPf7LAh5cToBwRy/bI5fZN9dKuB6Bh3T&#10;NFy9vRP7a21U9wibdOWjwhORFGKPsEbh0sW1CbuYstUqmMEO08TdyLWm3rlvsZ/Th90jMXocZgdr&#10;4IvarzKyeDHT0TaSY9U7VfPAnmdcAXwvwP6LkxZ3tV+wx3Kwev5HWf4CAAD//wMAUEsDBBQABgAI&#10;AAAAIQCl78pM2gAAAAYBAAAPAAAAZHJzL2Rvd25yZXYueG1sTI/BTsMwEETvSPyDtUjcqNMojZqQ&#10;TQVIHEGiRZydZIkj7HWI3db9e8wJjqMZzbxpdtEacaLFT44R1qsMBHHvholHhPfD890WhA+KB2Uc&#10;E8KFPOza66tG1YM78xud9mEUqYR9rRB0CHMtpe81WeVXbiZO3qdbrApJLqMcFnVO5dbIPMtKadXE&#10;aUGrmZ409V/7o0X41oULPD++xNcqXvKP3nRGrxFvb+LDPYhAMfyF4Rc/oUObmDp35MELg5COBISi&#10;KkAkd5OXGxAdwrasQLaN/I/f/gAAAP//AwBQSwECLQAUAAYACAAAACEAtoM4kv4AAADhAQAAEwAA&#10;AAAAAAAAAAAAAAAAAAAAW0NvbnRlbnRfVHlwZXNdLnhtbFBLAQItABQABgAIAAAAIQA4/SH/1gAA&#10;AJQBAAALAAAAAAAAAAAAAAAAAC8BAABfcmVscy8ucmVsc1BLAQItABQABgAIAAAAIQCYJ3gJ9QIA&#10;AJkGAAAOAAAAAAAAAAAAAAAAAC4CAABkcnMvZTJvRG9jLnhtbFBLAQItABQABgAIAAAAIQCl78pM&#10;2gAAAAYBAAAPAAAAAAAAAAAAAAAAAE8FAABkcnMvZG93bnJldi54bWxQSwUGAAAAAAQABADzAAAA&#10;Vg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E55922" w:rsidRPr="00D05836">
        <w:rPr>
          <w:rFonts w:ascii="Arial" w:eastAsia="Times New Roman" w:hAnsi="Arial" w:cs="Arial"/>
          <w:lang w:eastAsia="es-MX"/>
        </w:rPr>
        <w:t>Colonia</w:t>
      </w:r>
    </w:p>
    <w:p w:rsidR="00C123C8" w:rsidRDefault="00E55922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Nombre de asentamiento: </w:t>
      </w:r>
    </w:p>
    <w:p w:rsidR="00133248" w:rsidRPr="0020040B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D05836">
        <w:rPr>
          <w:rFonts w:ascii="Arial" w:eastAsia="Times New Roman" w:hAnsi="Arial" w:cs="Arial"/>
          <w:lang w:eastAsia="es-MX"/>
        </w:rPr>
        <w:t>Industrial</w:t>
      </w:r>
    </w:p>
    <w:p w:rsidR="00C123C8" w:rsidRDefault="00C123C8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31AEDF6" wp14:editId="0B27AE6B">
                <wp:simplePos x="0" y="0"/>
                <wp:positionH relativeFrom="margin">
                  <wp:posOffset>-19050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FBB94" id="Rectángulo 20" o:spid="_x0000_s1026" style="position:absolute;margin-left:-1.5pt;margin-top:-2.3pt;width:263.25pt;height:18.75pt;z-index:-251622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Ik9gIAAJkGAAAOAAAAZHJzL2Uyb0RvYy54bWysVc1u2zAMvg/YOwi6r7YTO02DOkXQosOA&#10;bi2aDj0rsmwLkCVNkuN0b7Nn2YuNkpw06ApsK3ZRJJLmz8ePzPnFrhNoy4zlSpY4O0kxYpKqisum&#10;xF8frj/MMbKOyIoIJVmJn5jFF8v3784HvWAT1SpRMYPAibSLQZe4dU4vksTSlnXEnijNJChrZTri&#10;4GmapDJkAO+dSCZpOksGZSptFGXWgvQqKvEy+K9rRt1tXVvmkCgx5ObCacK58WeyPCeLxhDdcjqm&#10;Qd6QRUe4hKAHV1fEEdQb/purjlOjrKrdCVVdouqaUxZqgGqy9EU165ZoFmoBcKw+wGT/n1v6ZXtn&#10;EK9KPAF4JOmgR/eA2s8fsumFQiAFiAZtF2C51ndmfFm4+np3ten8L1SCdgHWpwOsbOcQBeF0mk8n&#10;pwVGFHST6TybFN5p8vy1NtZ9ZKpD/lJiAwkENMn2xrpoujcZQa6uuRCoFhw4I4FZGBnlHrlrA2bA&#10;xNgNC9+HLyzSCmBLg9iaZnMpDNoSYMU8TdN5lDsuXRTOZiCN5LDEfVZVFGdeHOSQ/OglFNLY4yhF&#10;sPKSP0fKc7B+c6TMR/rboibTfw8FdTZ7EAWXiPi5zmYwej4uspQIBuTJYgWOC+bZE1sGYxXa5IEQ&#10;0p9S+bZFbZSwMKNjl1TvmFm31YA2ojf3BBwXp1kBcSrueZGdpfEBA1zkYwpENLB5qDMvKfAKLOGT&#10;KCdCt2Rs9tTXErM6buohndDio0wTPw9xAvxto6onGCIgYBgAq+k1Bx7fEOvuiIF1AgXAinS3cNRC&#10;DSVW4w2jVpnvr8m9PUw5aDEaYD2V2H7riQGei08SiHyW5Tm4deGRF6d+es2xZnOskX13qYDrGXRM&#10;03D19k7sr7VR3SNs0pWPCioiKcQeYY2PSxfXJuxiylarYAY7TBN3I9eaeue+xX5OH3aPxOhxmB2s&#10;gS9qv8rI4sVMR9tIjlXvVM0De55xBfD9A/ZfnLS4q/2CPX4Hq+d/lOUvAAAA//8DAFBLAwQUAAYA&#10;CAAAACEAR2puvd0AAAAIAQAADwAAAGRycy9kb3ducmV2LnhtbEyPwU7DMBBE70j8g7VI3FqnSVvR&#10;NE4FSBxBoiDOTryNI+x1iN02/XuWEz2NVrOaeVPtJu/ECcfYB1KwmGcgkNpgeuoUfH68zB5AxKTJ&#10;aBcIFVwwwq6+val0acKZ3vG0T53gEIqlVmBTGkopY2vR6zgPAxJ7hzB6nfgcO2lGfeZw72SeZWvp&#10;dU/cYPWAzxbb7/3RK/ixy5BoeHqd3jbTJf9qXePsQqn7u+lxCyLhlP6f4Q+f0aFmpiYcyUThFMwK&#10;npJYl2sQ7K/yYgWiUVDkG5B1Ja8H1L8AAAD//wMAUEsBAi0AFAAGAAgAAAAhALaDOJL+AAAA4QEA&#10;ABMAAAAAAAAAAAAAAAAAAAAAAFtDb250ZW50X1R5cGVzXS54bWxQSwECLQAUAAYACAAAACEAOP0h&#10;/9YAAACUAQAACwAAAAAAAAAAAAAAAAAvAQAAX3JlbHMvLnJlbHNQSwECLQAUAAYACAAAACEAiwbi&#10;JPYCAACZBgAADgAAAAAAAAAAAAAAAAAuAgAAZHJzL2Uyb0RvYy54bWxQSwECLQAUAAYACAAAACEA&#10;R2puvd0AAAAIAQAADwAAAAAAAAAAAAAAAABQBQAAZHJzL2Rvd25yZXYueG1sUEsFBgAAAAAEAAQA&#10;8wAAAFo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>Clave del municipio:</w:t>
      </w:r>
    </w:p>
    <w:p w:rsidR="007A5E79" w:rsidRPr="00D05836" w:rsidRDefault="00732182" w:rsidP="00E55922">
      <w:p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</w:rPr>
        <w:t>002</w:t>
      </w:r>
    </w:p>
    <w:p w:rsidR="00C123C8" w:rsidRDefault="0020040B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8ABF872" wp14:editId="1866DB59">
                <wp:simplePos x="0" y="0"/>
                <wp:positionH relativeFrom="margin">
                  <wp:posOffset>-19050</wp:posOffset>
                </wp:positionH>
                <wp:positionV relativeFrom="paragraph">
                  <wp:posOffset>-29210</wp:posOffset>
                </wp:positionV>
                <wp:extent cx="3343275" cy="238125"/>
                <wp:effectExtent l="57150" t="38100" r="66675" b="857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9356D" id="Rectángulo 21" o:spid="_x0000_s1026" style="position:absolute;margin-left:-1.5pt;margin-top:-2.3pt;width:263.25pt;height:18.75pt;z-index:-251620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M09wIAAJkGAAAOAAAAZHJzL2Uyb0RvYy54bWysVUtu2zAQ3RfoHQjuG31sOY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5xlGknTQo3tA7ecP2fRCIdACRIO2C7Bc6zszShauvt5dbTr/C5WgXYD16QAr2zlEQTmZTCf5&#10;aYERhbd8Ms/ywjtNnr/WxrqPTHXIX0psIIGAJtneWBdN9yYjyNU1FwLVggNnJDALI6PcI3dtwAyY&#10;GLth4fvwhUVaAWxpUFvTbC6FQVsCrJinaTqPeseli8rZDLSRHJa4z6qK6syrgx6SH72EQhp7HKUI&#10;Vl7z50jTKVi/OVLmI/1tUfnk30NBnc0eRMElIn6usxmMno+LLCWCAXkCS8jCccE8e2LLYKxCmzwQ&#10;QvpTKt+2+Bo1LMzo2CXVO2bWbTWgjejNPQHHxWlWQJyKe15kZ2kUYICL6ZgCEQ1sHurMSwq8Akv4&#10;JOqJ0C0Zmz3xtcSsjpt6SCe0+CjTxM9DnAB/26jqCYYICBgGwGp6zYHHN8S6O2JgnUABsCLdLRy1&#10;UEOJ1XjDqFXm+2t6bw9TDq8YDbCeSmy/9cQAz8UnCUQ+y6ZTv8+CMC1OcxDM8cvm+EX23aUCrsOI&#10;Q3bh6u2d2F9ro7pH2KQrHxWeiKQQe4Q1Cpcurk3YxZStVsEMdpgm7kauNfXOfYv9nD7sHonR4zA7&#10;WANf1H6VkcWLmY62kRyr3qmaB/Y84wrgewH2X5y0uKv9gj2Wg9XzP8ryFwAAAP//AwBQSwMEFAAG&#10;AAgAAAAhAEdqbr3dAAAACAEAAA8AAABkcnMvZG93bnJldi54bWxMj8FOwzAQRO9I/IO1SNxap0lb&#10;0TROBUgcQaIgzk68jSPsdYjdNv17lhM9jVazmnlT7SbvxAnH2AdSsJhnIJDaYHrqFHx+vMweQMSk&#10;yWgXCBVcMMKuvr2pdGnCmd7xtE+d4BCKpVZgUxpKKWNr0es4DwMSe4cwep34HDtpRn3mcO9knmVr&#10;6XVP3GD1gM8W2+/90Sv4scuQaHh6nd420yX/al3j7EKp+7vpcQsi4ZT+n+EPn9GhZqYmHMlE4RTM&#10;Cp6SWJdrEOyv8mIFolFQ5BuQdSWvB9S/AAAA//8DAFBLAQItABQABgAIAAAAIQC2gziS/gAAAOEB&#10;AAATAAAAAAAAAAAAAAAAAAAAAABbQ29udGVudF9UeXBlc10ueG1sUEsBAi0AFAAGAAgAAAAhADj9&#10;If/WAAAAlAEAAAsAAAAAAAAAAAAAAAAALwEAAF9yZWxzLy5yZWxzUEsBAi0AFAAGAAgAAAAhACdP&#10;EzT3AgAAmQYAAA4AAAAAAAAAAAAAAAAALgIAAGRycy9lMm9Eb2MueG1sUEsBAi0AFAAGAAgAAAAh&#10;AEdqbr3dAAAACAEAAA8AAAAAAAAAAAAAAAAAUQUAAGRycy9kb3ducmV2LnhtbFBLBQYAAAAABAAE&#10;APMAAABb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 xml:space="preserve">Nombre del municipio o delegación: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1523787" wp14:editId="5A290E02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13FB1" id="Rectángulo 23" o:spid="_x0000_s1026" style="position:absolute;margin-left:-1.5pt;margin-top:24.7pt;width:263.25pt;height:18.75pt;z-index:-251618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EV9QIAAJkGAAAOAAAAZHJzL2Uyb0RvYy54bWysVdtuGyEQfa/Uf0C8N3u141hZR1aiVJXS&#10;JopT5Rmz7C4SCxSw1+nf9Fv6Yx1g7VhppLZRXzAzzM7lzJnx+cWuF2jLjOVKVjg7STFikqqay7bC&#10;Xx+uP8wwso7ImgglWYWfmMUXi/fvzgc9Z7nqlKiZQeBE2vmgK9w5p+dJYmnHemJPlGYSHhtleuJA&#10;NG1SGzKA914keZpOk0GZWhtFmbWgvYqPeBH8Nw2j7rZpLHNIVBhyc+E04Vz7M1mck3lriO44HdMg&#10;b8iiJ1xC0IOrK+II2hj+m6ueU6OsatwJVX2imoZTFmqAarL0RTWrjmgWagFwrD7AZP+fW/ple2cQ&#10;ryucFxhJ0kOP7gG1nz9kuxEKgRYgGrSdg+VK35lRsnD19e4a0/tfqATtAqxPB1jZziEKyqIoi/x0&#10;ghGFt7yYZfnEO02ev9bGuo9M9chfKmwggYAm2d5YF033JiPI9TUXAjWCA2ckMAsjo9wjd13ADJgY&#10;u2Hh+/CFRVoBbGlQW9OuL4VBWwKsmKVpOot6x6WLyukUtJEclrjPqo7qzKuDHpIfvYRCWnscZRKs&#10;vObPkcoSrN8cKfOR/raovPj3UFBnuwdRcImIn+tsCqPn4yJLiWBAnixW4Lhgnj2xZTBWoU0eCCH9&#10;KZVvW3yNGhZmdOyS2jhmVl09oLXYmHsCjien2QTi1NzzIjtLowADPCnHFIhoYfNQZ15S4BVYwidR&#10;T4TuyNjswtcSszpu6iGd0OKjTBM/D3EC/G2t6icYIiBgGACr6TUHHt8Q6+6IgXUCBcCKdLdwNEIN&#10;FVbjDaNOme+v6b09TDm8YjTAeqqw/bYhBnguPkkg8llWln6fBaGcnOYgmOOX9fGL3PSXCrieQcc0&#10;DVdv78T+2hjVP8ImXfqo8EQkhdgjrFG4dHFtwi6mbLkMZrDDNHE3cqWpd+5b7Of0YfdIjB6H2cEa&#10;+KL2q4zMX8x0tI3kWG6canhgzzOuAL4XYP/FSYu72i/YYzlYPf+jLH4BAAD//wMAUEsDBBQABgAI&#10;AAAAIQAnvaHh3AAAAAgBAAAPAAAAZHJzL2Rvd25yZXYueG1sTI/BTsMwEETvSPyDtUjcWqdpWjUh&#10;mwqQOIJEQZydeIkj7HWI3Tb9e8wJjqMZzbyp97Oz4kRTGDwjrJYZCOLO64F7hPe3p8UORIiKtbKe&#10;CeFCAfbN9VWtKu3P/EqnQ+xFKuFQKQQT41hJGTpDToWlH4mT9+knp2KSUy/1pM6p3FmZZ9lWOjVw&#10;WjBqpEdD3dfh6BC+TeEjjw/P80s5X/KPzrbWrBBvb+b7OxCR5vgXhl/8hA5NYmr9kXUQFmGxTlci&#10;QlEWIJK/ydcbEC3CbluCbGr5/0DzAwAA//8DAFBLAQItABQABgAIAAAAIQC2gziS/gAAAOEBAAAT&#10;AAAAAAAAAAAAAAAAAAAAAABbQ29udGVudF9UeXBlc10ueG1sUEsBAi0AFAAGAAgAAAAhADj9If/W&#10;AAAAlAEAAAsAAAAAAAAAAAAAAAAALwEAAF9yZWxzLy5yZWxzUEsBAi0AFAAGAAgAAAAhAH/c8RX1&#10;AgAAmQYAAA4AAAAAAAAAAAAAAAAALgIAAGRycy9lMm9Eb2MueG1sUEsBAi0AFAAGAAgAAAAhACe9&#10;oeH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Mexicali</w:t>
      </w:r>
    </w:p>
    <w:p w:rsidR="00C123C8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Clave de la entidad federativa: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162BE5B" wp14:editId="442D6108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9D474" id="Rectángulo 24" o:spid="_x0000_s1026" style="position:absolute;margin-left:-1.5pt;margin-top:23.95pt;width:263.25pt;height:18.75pt;z-index:-251616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dn9g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guMJOmhR/eA2s8fst0IhUALEA3azsFype/MKFm4+np3jen9L1SCdgHWpwOsbOcQBeVkUkzy&#10;0xIjCm/5ZJblpXeaPH+tjXUfmeqRv1TYQAIBTbK9sS6a7k1GkOtrLgRqBAfOSGAWRka5R+66gBkw&#10;MXbDwvfhC4u0AtjSoLamXV8Kg7YEWDFL03QW9Y5LF5XTKWgjOSxxn1Ud1ZlXBz0kP3oJhbT2OEoZ&#10;rLzmz5GKAqzfHCnzkf62qHzy76GgznYPouASET/X2RRGz8dFlhLBgDxZrMBxwTx7YstgrEKbPBBC&#10;+lMq37b4GjUszOjYJbVxzKy6ekBrsTH3BByXp1kJcWrueZGdpVGAAS6LMQUiWtg81JmXFHgFlvBJ&#10;1BOhOzI2e+JriVkdN/WQTmjxUaaJn4c4Af62VvUTDBEQMAyA1fSaA49viHV3xMA6gQJgRbpbOBqh&#10;hgqr8YZRp8z31/TeHqYcXjEaYD1V2H7bEAM8F58kEPksKwq/z4JQlKc5COb4ZX38Ijf9pQKuZ9Ax&#10;TcPV2zuxvzZG9Y+wSZc+KjwRSSH2CGsULl1cm7CLKVsugxnsME3cjVxp6p37Fvs5fdg9EqPHYXaw&#10;Br6o/Soj8xczHW0jOZYbpxoe2POMK4DvBdh/cdLirvYL9lgOVs//KItfAAAA//8DAFBLAwQUAAYA&#10;CAAAACEAQI7HzNwAAAAIAQAADwAAAGRycy9kb3ducmV2LnhtbEyPwU7DMBBE70j8g7VI3FqnaQJt&#10;yKYCJI4gURBnJ17iCHsdYrdN/x5zguNoRjNv6t3srDjSFAbPCKtlBoK483rgHuH97WmxARGiYq2s&#10;Z0I4U4Bdc3lRq0r7E7/ScR97kUo4VArBxDhWUobOkFNh6Ufi5H36yamY5NRLPalTKndW5ll2I50a&#10;OC0YNdKjoe5rf3AI36bwkceH5/llO5/zj8621qwQr6/m+zsQkeb4F4Zf/IQOTWJq/YF1EBZhsU5X&#10;IkJxuwWR/DJflyBahE1ZgGxq+f9A8wMAAP//AwBQSwECLQAUAAYACAAAACEAtoM4kv4AAADhAQAA&#10;EwAAAAAAAAAAAAAAAAAAAAAAW0NvbnRlbnRfVHlwZXNdLnhtbFBLAQItABQABgAIAAAAIQA4/SH/&#10;1gAAAJQBAAALAAAAAAAAAAAAAAAAAC8BAABfcmVscy8ucmVsc1BLAQItABQABgAIAAAAIQA7ICdn&#10;9gIAAJkGAAAOAAAAAAAAAAAAAAAAAC4CAABkcnMvZTJvRG9jLnhtbFBLAQItABQABgAIAAAAIQBA&#10;jsfM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02</w:t>
      </w:r>
    </w:p>
    <w:p w:rsidR="0020040B" w:rsidRDefault="00732182" w:rsidP="00E55922">
      <w:pPr>
        <w:spacing w:line="360" w:lineRule="auto"/>
        <w:jc w:val="both"/>
        <w:rPr>
          <w:rFonts w:ascii="Arial" w:hAnsi="Arial" w:cs="Arial"/>
          <w:b/>
        </w:rPr>
      </w:pPr>
      <w:r w:rsidRPr="00D05836">
        <w:rPr>
          <w:rFonts w:ascii="Arial" w:hAnsi="Arial" w:cs="Arial"/>
          <w:b/>
        </w:rPr>
        <w:t xml:space="preserve">Nombre de la entidad federativa: </w:t>
      </w:r>
    </w:p>
    <w:p w:rsidR="00732182" w:rsidRPr="00D05836" w:rsidRDefault="00732182" w:rsidP="00E55922">
      <w:pPr>
        <w:spacing w:line="360" w:lineRule="auto"/>
        <w:jc w:val="both"/>
        <w:rPr>
          <w:rFonts w:ascii="Arial" w:hAnsi="Arial" w:cs="Arial"/>
        </w:rPr>
      </w:pPr>
      <w:r w:rsidRPr="00D05836">
        <w:rPr>
          <w:rFonts w:ascii="Arial" w:hAnsi="Arial" w:cs="Arial"/>
        </w:rPr>
        <w:t>Baja California</w:t>
      </w:r>
    </w:p>
    <w:p w:rsidR="0020040B" w:rsidRDefault="0016523E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0C54766" wp14:editId="1B50DC83">
                <wp:simplePos x="0" y="0"/>
                <wp:positionH relativeFrom="margin">
                  <wp:posOffset>-47625</wp:posOffset>
                </wp:positionH>
                <wp:positionV relativeFrom="paragraph">
                  <wp:posOffset>-36830</wp:posOffset>
                </wp:positionV>
                <wp:extent cx="3343275" cy="238125"/>
                <wp:effectExtent l="57150" t="38100" r="66675" b="857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7DDB6" id="Rectángulo 25" o:spid="_x0000_s1026" style="position:absolute;margin-left:-3.75pt;margin-top:-2.9pt;width:263.25pt;height:18.75pt;z-index:-251614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Z39QIAAJkGAAAOAAAAZHJzL2Uyb0RvYy54bWysVdtOGzEQfa/Uf7D8XnY3Fy4RGxSBqCrR&#10;goCKZ8frzVry2q7tkNC/6bf0x3psLxBRpLaoL45nPDuXM2cmxyfbXpF74bw0uqbVXkmJ0Nw0Uq9q&#10;+vX2/MMhJT4w3TBltKjpg/D0ZP7+3fHGzsTIdEY1whE40X62sTXtQrCzovC8Ez3ze8YKjcfWuJ4F&#10;iG5VNI5t4L1Xxags94uNcY11hgvvoT3Lj3Se/Let4OGybb0IRNUUuYV0unQu41nMj9ls5ZjtJB/S&#10;YG/IomdSI+iTqzMWGFk7+ZurXnJnvGnDHjd9YdpWcpFqQDVV+aKam45ZkWoBON4+weT/n1v+5f7K&#10;EdnUdDSlRLMePboGaj9/6NVaGQItINpYP4Pljb1yg+RxjfVuW9fHX1RCtgnWhydYxTYQDuV4PBmP&#10;DuCe4200Pqyy0+L5a+t8+ChMT+Klpg4JJDTZ/YUPiAjTR5MB5OZcKkVaJcEZDWZR4ky4k6FLmIGJ&#10;uRse36cvPLEGsJVJ7d1qeaocuWdgxWFZlodZH6QOWbm/D20mh2fhs2myuorqpEdGg5eU3crvRpkm&#10;q6j5c6TJBNZvjlTFSH9b1Gj876FQ5+oRRCU1YXGuq32MXoxLPGdKgDxVriBIJSJ7csswVqlNEQil&#10;46lNbFt+zRqRZnToklkH4W66ZkOWau2uGRxPD6op4jQy8qI6KrOAAZ5OhhSYWmHz8OBeUuAVWNIn&#10;Wc+U7djQ7HGsJWe129SndFKLdzIt4jzkCYi3pWkeMEQgYBoAb/m5BI8vmA9XzGGdoACsyHCJo1Vm&#10;U1Mz3CjpjPv+mj7aY8rxSskG66mm/tuaOfBcfdIg8lE1mcR9loTJ9GAEwe2+LHdf9Lo/NeB6hY5Z&#10;nq7RPqjHa+tMf4dNuohR8cQ0R+wB1iychrw2sYu5WCySGXaYZeFC31genccWxzm93d4xZ4dhDlgD&#10;X8zjKmOzFzOdbTM5FutgWpnY84wrwI8C9l+etLyr44LdlZPV8z/K/BcAAAD//wMAUEsDBBQABgAI&#10;AAAAIQB1G2h62wAAAAgBAAAPAAAAZHJzL2Rvd25yZXYueG1sTI/BTsMwEETvSPyDtUjcWieFUBri&#10;VIDEESQK4uzESxxhr0Pstu7fs5zgtBrNaHZes83eiQPOcQykoFwWIJD6YEYaFLy/PS1uQcSkyWgX&#10;CBWcMMK2PT9rdG3CkV7xsEuD4BKKtVZgU5pqKWNv0eu4DBMSe59h9jqxnAdpZn3kcu/kqihupNcj&#10;8QerJ3y02H/t9l7Bt70OiaaH5/yyyafVR+86Z0ulLi/y/R2IhDn9heF3Pk+Hljd1YU8mCqdgsa44&#10;ybdiAvarcsNsnYKrcg2ybeR/gPYHAAD//wMAUEsBAi0AFAAGAAgAAAAhALaDOJL+AAAA4QEAABMA&#10;AAAAAAAAAAAAAAAAAAAAAFtDb250ZW50X1R5cGVzXS54bWxQSwECLQAUAAYACAAAACEAOP0h/9YA&#10;AACUAQAACwAAAAAAAAAAAAAAAAAvAQAAX3JlbHMvLnJlbHNQSwECLQAUAAYACAAAACEAl2nWd/UC&#10;AACZBgAADgAAAAAAAAAAAAAAAAAuAgAAZHJzL2Uyb0RvYy54bWxQSwECLQAUAAYACAAAACEAdRto&#10;etsAAAAIAQAADwAAAAAAAAAAAAAAAABP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  <w:b/>
        </w:rPr>
        <w:t xml:space="preserve">Código Postal: </w:t>
      </w:r>
    </w:p>
    <w:p w:rsidR="00732182" w:rsidRPr="00D05836" w:rsidRDefault="0020040B" w:rsidP="00E559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22EC829" wp14:editId="37C1AF0D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768DD" id="Rectángulo 26" o:spid="_x0000_s1026" style="position:absolute;margin-left:-1.5pt;margin-top:23.95pt;width:263.25pt;height:18.75pt;z-index:-251612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VG9gIAAJk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5zOMJOmgR/eA2s8fsumFQqAFiAZtF2C51ndmlCxcfb272nT+FypBuwDr0wFWtnOIgnIyKSb5&#10;6RQjCm/5ZJ7lU+80ef5aG+s+MtUhfymxgQQCmmR7Y1003ZuMIFfXXAhUCw6ckcAsjIxyj9y1ATNg&#10;YuyGhe/DFxZpBbClQW1Ns7kUBm0JsGKepuk86h2XLipnM9BGcljiPqsqqjOvDnpIfvQSCmnscZRp&#10;sPKaP0cqCrB+c6TMR/rbovLJv4eCOps9iIJLRPxcZzMYPR8XWUoEA/JksQLHBfPsiS2DsQpt8kAI&#10;6U+pfNvia9SwMKNjl1TvmFm31YA2ojf3BBxPT7MpxKm450V2lkYBBnhajCkQ0cDmoc68pMArsIRP&#10;op4I3ZKx2RNfS8zquKmHdEKLjzJN/DzECfC3jaqeYIiAgGEArKbXHHh8Q6y7IwbWCRQAK9LdwlEL&#10;NZRYjTeMWmW+v6b39jDl8IrRAOupxPZbTwzwXHySQOSzrCj8PgtCMT3NQTDHL5vjF9l3lwq4nkHH&#10;NA1Xb+/E/lob1T3CJl35qPBEJIXYI6xRuHRxbcIupmy1CmawwzRxN3KtqXfuW+zn9GH3SIweh9nB&#10;Gvii9quMLF7MdLSN5Fj1TtU8sOcZVwDfC7D/4qTFXe0X7LEcrJ7/UZa/AAAA//8DAFBLAwQUAAYA&#10;CAAAACEAQI7HzNwAAAAIAQAADwAAAGRycy9kb3ducmV2LnhtbEyPwU7DMBBE70j8g7VI3FqnaQJt&#10;yKYCJI4gURBnJ17iCHsdYrdN/x5zguNoRjNv6t3srDjSFAbPCKtlBoK483rgHuH97WmxARGiYq2s&#10;Z0I4U4Bdc3lRq0r7E7/ScR97kUo4VArBxDhWUobOkFNh6Ufi5H36yamY5NRLPalTKndW5ll2I50a&#10;OC0YNdKjoe5rf3AI36bwkceH5/llO5/zj8621qwQr6/m+zsQkeb4F4Zf/IQOTWJq/YF1EBZhsU5X&#10;IkJxuwWR/DJflyBahE1ZgGxq+f9A8wMAAP//AwBQSwECLQAUAAYACAAAACEAtoM4kv4AAADhAQAA&#10;EwAAAAAAAAAAAAAAAAAAAAAAW0NvbnRlbnRfVHlwZXNdLnhtbFBLAQItABQABgAIAAAAIQA4/SH/&#10;1gAAAJQBAAALAAAAAAAAAAAAAAAAAC8BAABfcmVscy8ucmVsc1BLAQItABQABgAIAAAAIQBjs8VG&#10;9gIAAJkGAAAOAAAAAAAAAAAAAAAAAC4CAABkcnMvZTJvRG9jLnhtbFBLAQItABQABgAIAAAAIQBA&#10;jsfM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32182" w:rsidRPr="00D05836">
        <w:rPr>
          <w:rFonts w:ascii="Arial" w:hAnsi="Arial" w:cs="Arial"/>
        </w:rPr>
        <w:t>21010</w:t>
      </w:r>
    </w:p>
    <w:p w:rsidR="0020040B" w:rsidRDefault="00A64613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Fecha de validación: </w:t>
      </w:r>
    </w:p>
    <w:p w:rsidR="00A64613" w:rsidRPr="00D05836" w:rsidRDefault="0020040B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D6DE369" wp14:editId="4BB9F6F4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2C39B" id="Rectángulo 27" o:spid="_x0000_s1026" style="position:absolute;margin-left:-1.5pt;margin-top:24.7pt;width:263.25pt;height:18.75pt;z-index:-251610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RW9QIAAJkGAAAOAAAAZHJzL2Uyb0RvYy54bWysVdtOGzEQfa/Uf7D8XvaSKxEbFIGoKlFA&#10;hIpnx+vdteS1XdubDf2bfgs/1rG9CRFFaov64njGs3M5c2Zydr5rBdoyY7mSBc5OUoyYpKrksi7w&#10;t4erT3OMrCOyJEJJVuAnZvH58uOHs14vWK4aJUpmEDiRdtHrAjfO6UWSWNqwltgTpZmEx0qZljgQ&#10;TZ2UhvTgvRVJnqbTpFem1EZRZi1oL+MjXgb/VcWou60qyxwSBYbcXDhNODf+TJZnZFEbohtOhzTI&#10;O7JoCZcQ9ODqkjiCOsN/c9VyapRVlTuhqk1UVXHKQg1QTZa+qmbdEM1CLQCO1QeY7P9zS2+2dwbx&#10;ssD5DCNJWujRPaD2/FPWnVAItABRr+0CLNf6zgyShauvd1eZ1v9CJWgXYH06wMp2DlFQjkbjUT6b&#10;YEThLR/Ns3zinSYvX2tj3WemWuQvBTaQQECTbK+ti6Z7kwHk8ooLgSrBgTMSmIWRUe6RuyZgBkyM&#10;3bDwffjCIq0AtjSorak3F8KgLQFWzNM0nUe949JF5XQK2kgOS9xXVUZ15tVBD8kPXkIhtT2OMglW&#10;XvPnSOMxWL87UuYj/W1R+ejfQ0Gd9R5EwSUifq6zKYyej4ssJYIBebJYgeOCefbElsFYhTZ5IIT0&#10;p1S+bfE1aliY0aFLqnPMrJuyRxvRmXsCjiezbAJxSu55kZ2mUYABnoyHFIioYfNQZ15T4A1YwidR&#10;T4RuyNDska8lZnXc1EM6ocVHmSZ+HuIE+NtGlU8wREDAMABW0ysOPL4m1t0RA+sECoAV6W7hqITq&#10;C6yGG0aNMj/e0nt7mHJ4xaiH9VRg+70jBnguvkgg8mk2Hvt9FoTxZJaDYI5fNscvsmsvFHA9g45p&#10;Gq7e3on9tTKqfYRNuvJR4YlICrEHWKNw4eLahF1M2WoVzGCHaeKu5VpT79y32M/pw+6RGD0Ms4M1&#10;cKP2q4wsXs10tI3kWHVOVTyw5wVXAN8LsP/ipMVd7RfssRysXv5Rlr8AAAD//wMAUEsDBBQABgAI&#10;AAAAIQAnvaHh3AAAAAgBAAAPAAAAZHJzL2Rvd25yZXYueG1sTI/BTsMwEETvSPyDtUjcWqdpWjUh&#10;mwqQOIJEQZydeIkj7HWI3Tb9e8wJjqMZzbyp97Oz4kRTGDwjrJYZCOLO64F7hPe3p8UORIiKtbKe&#10;CeFCAfbN9VWtKu3P/EqnQ+xFKuFQKQQT41hJGTpDToWlH4mT9+knp2KSUy/1pM6p3FmZZ9lWOjVw&#10;WjBqpEdD3dfh6BC+TeEjjw/P80s5X/KPzrbWrBBvb+b7OxCR5vgXhl/8hA5NYmr9kXUQFmGxTlci&#10;QlEWIJK/ydcbEC3CbluCbGr5/0DzAwAA//8DAFBLAQItABQABgAIAAAAIQC2gziS/gAAAOEBAAAT&#10;AAAAAAAAAAAAAAAAAAAAAABbQ29udGVudF9UeXBlc10ueG1sUEsBAi0AFAAGAAgAAAAhADj9If/W&#10;AAAAlAEAAAsAAAAAAAAAAAAAAAAALwEAAF9yZWxzLy5yZWxzUEsBAi0AFAAGAAgAAAAhAM/6NFb1&#10;AgAAmQYAAA4AAAAAAAAAAAAAAAAALgIAAGRycy9lMm9Eb2MueG1sUEsBAi0AFAAGAAgAAAAhACe9&#10;oeH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F97922">
        <w:rPr>
          <w:rFonts w:ascii="Arial" w:eastAsia="Times New Roman" w:hAnsi="Arial" w:cs="Arial"/>
          <w:lang w:eastAsia="es-MX"/>
        </w:rPr>
        <w:t>29/11</w:t>
      </w:r>
      <w:r w:rsidR="00A64613" w:rsidRPr="00D05836">
        <w:rPr>
          <w:rFonts w:ascii="Arial" w:eastAsia="Times New Roman" w:hAnsi="Arial" w:cs="Arial"/>
          <w:lang w:eastAsia="es-MX"/>
        </w:rPr>
        <w:t>/2017</w:t>
      </w:r>
    </w:p>
    <w:p w:rsidR="0020040B" w:rsidRDefault="00A64613" w:rsidP="00E55922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D05836">
        <w:rPr>
          <w:rFonts w:ascii="Arial" w:eastAsia="Times New Roman" w:hAnsi="Arial" w:cs="Arial"/>
          <w:b/>
          <w:lang w:eastAsia="es-MX"/>
        </w:rPr>
        <w:t xml:space="preserve">Fecha de actualización: </w:t>
      </w:r>
    </w:p>
    <w:p w:rsidR="00A64613" w:rsidRDefault="0020040B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1AF975A" wp14:editId="784E4BE8">
                <wp:simplePos x="0" y="0"/>
                <wp:positionH relativeFrom="margin">
                  <wp:posOffset>-19050</wp:posOffset>
                </wp:positionH>
                <wp:positionV relativeFrom="paragraph">
                  <wp:posOffset>313690</wp:posOffset>
                </wp:positionV>
                <wp:extent cx="3343275" cy="238125"/>
                <wp:effectExtent l="57150" t="38100" r="66675" b="8572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6CE0D" id="Rectángulo 28" o:spid="_x0000_s1026" style="position:absolute;margin-left:-1.5pt;margin-top:24.7pt;width:263.25pt;height:18.75pt;z-index:-251608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ij9gIAAJk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qFTkvTQo3tA7ecP2W6EQqAFiAZt52C50ndmlCxcfb27xvT+FypBuwDr0wFWtnOIgnIyKSb5&#10;aYkRhbd8Msvy0jtNnr/WxrqPTPXIXypsIIGAJtneWBdN9yYjyPU1FwI1ggNnJDALI6PcI3ddwAyY&#10;GLth4fvwhUVaAWxpUFvTri+FQVsCrJilaTqLeseli8rpFLSRHJa4z6qO6syrgx6SH72EQlp7HKUM&#10;Vl7z50hFAdZvjpT5SH9bVD7591BQZ7sHUXCJiJ/rbAqj5+MiS4lgQJ4sVuC4YJ49sWUwVqFNHggh&#10;/SmVb1t8jRoWZnTskto4ZlZdPaC12Jh7Ao7L06yEODX3vMjO0ijAAJfFmAIRLWwe6sxLCrwCS/gk&#10;6onQHRmbPfG1xKyOm3pIJ7T4KNPEz0OcAH9bq/oJhggIGAbAanrNgcc3xLo7YmCdQAGwIt0tHI1Q&#10;Q4XVeMOoU+b7a3pvD1MOrxgNsJ4qbL9tiAGei08SiHyWFYXfZ0EoytMcBHP8sj5+kZv+UgHXM+iY&#10;puHq7Z3YXxuj+kfYpEsfFZ6IpBB7hDUKly6uTdjFlC2XwQx2mCbuRq409c59i/2cPuweidHjMDtY&#10;A1/UfpWR+YuZjraRHMuNUw0P7HnGFcD3Auy/OGlxV/sFeywHq+d/lMUvAAAA//8DAFBLAwQUAAYA&#10;CAAAACEAJ72h4dwAAAAIAQAADwAAAGRycy9kb3ducmV2LnhtbEyPwU7DMBBE70j8g7VI3FqnaVo1&#10;IZsKkDiCREGcnXiJI+x1iN02/XvMCY6jGc28qfezs+JEUxg8I6yWGQjizuuBe4T3t6fFDkSIirWy&#10;ngnhQgH2zfVVrSrtz/xKp0PsRSrhUCkEE+NYSRk6Q06FpR+Jk/fpJ6diklMv9aTOqdxZmWfZVjo1&#10;cFowaqRHQ93X4egQvk3hI48Pz/NLOV/yj8621qwQb2/m+zsQkeb4F4Zf/IQOTWJq/ZF1EBZhsU5X&#10;IkJRFiCSv8nXGxAtwm5bgmxq+f9A8wMAAP//AwBQSwECLQAUAAYACAAAACEAtoM4kv4AAADhAQAA&#10;EwAAAAAAAAAAAAAAAAAAAAAAW0NvbnRlbnRfVHlwZXNdLnhtbFBLAQItABQABgAIAAAAIQA4/SH/&#10;1gAAAJQBAAALAAAAAAAAAAAAAAAAAC8BAABfcmVscy8ucmVsc1BLAQItABQABgAIAAAAIQDrS2ij&#10;9gIAAJkGAAAOAAAAAAAAAAAAAAAAAC4CAABkcnMvZTJvRG9jLnhtbFBLAQItABQABgAIAAAAIQAn&#10;vaHh3AAAAAgBAAAPAAAAAAAAAAAAAAAAAFA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F97922">
        <w:rPr>
          <w:rFonts w:ascii="Arial" w:eastAsia="Times New Roman" w:hAnsi="Arial" w:cs="Arial"/>
          <w:lang w:eastAsia="es-MX"/>
        </w:rPr>
        <w:t>29</w:t>
      </w:r>
      <w:r w:rsidR="00A64613" w:rsidRPr="00D05836">
        <w:rPr>
          <w:rFonts w:ascii="Arial" w:eastAsia="Times New Roman" w:hAnsi="Arial" w:cs="Arial"/>
          <w:lang w:eastAsia="es-MX"/>
        </w:rPr>
        <w:t>/</w:t>
      </w:r>
      <w:r w:rsidR="00F97922">
        <w:rPr>
          <w:rFonts w:ascii="Arial" w:eastAsia="Times New Roman" w:hAnsi="Arial" w:cs="Arial"/>
          <w:lang w:eastAsia="es-MX"/>
        </w:rPr>
        <w:t>11</w:t>
      </w:r>
      <w:r w:rsidR="00A64613" w:rsidRPr="00D05836">
        <w:rPr>
          <w:rFonts w:ascii="Arial" w:eastAsia="Times New Roman" w:hAnsi="Arial" w:cs="Arial"/>
          <w:lang w:eastAsia="es-MX"/>
        </w:rPr>
        <w:t>/017</w:t>
      </w:r>
    </w:p>
    <w:p w:rsidR="0020040B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E55922">
        <w:rPr>
          <w:rFonts w:ascii="Arial" w:eastAsia="Times New Roman" w:hAnsi="Arial" w:cs="Arial"/>
          <w:b/>
          <w:lang w:eastAsia="es-MX"/>
        </w:rPr>
        <w:t>Año:</w:t>
      </w:r>
      <w:r>
        <w:rPr>
          <w:rFonts w:ascii="Arial" w:eastAsia="Times New Roman" w:hAnsi="Arial" w:cs="Arial"/>
          <w:lang w:eastAsia="es-MX"/>
        </w:rPr>
        <w:t xml:space="preserve"> </w:t>
      </w:r>
    </w:p>
    <w:p w:rsidR="00E55922" w:rsidRPr="00D05836" w:rsidRDefault="00E55922" w:rsidP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2017</w:t>
      </w:r>
      <w:bookmarkStart w:id="0" w:name="_GoBack"/>
      <w:bookmarkEnd w:id="0"/>
    </w:p>
    <w:p w:rsidR="00E55922" w:rsidRPr="00D05836" w:rsidRDefault="00E55922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sectPr w:rsidR="00E55922" w:rsidRPr="00D058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AE" w:rsidRDefault="004210AE" w:rsidP="00F35E30">
      <w:pPr>
        <w:spacing w:after="0" w:line="240" w:lineRule="auto"/>
      </w:pPr>
      <w:r>
        <w:separator/>
      </w:r>
    </w:p>
  </w:endnote>
  <w:endnote w:type="continuationSeparator" w:id="0">
    <w:p w:rsidR="004210AE" w:rsidRDefault="004210AE" w:rsidP="00F3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AE" w:rsidRDefault="004210AE" w:rsidP="00F35E30">
      <w:pPr>
        <w:spacing w:after="0" w:line="240" w:lineRule="auto"/>
      </w:pPr>
      <w:r>
        <w:separator/>
      </w:r>
    </w:p>
  </w:footnote>
  <w:footnote w:type="continuationSeparator" w:id="0">
    <w:p w:rsidR="004210AE" w:rsidRDefault="004210AE" w:rsidP="00F35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547B"/>
    <w:multiLevelType w:val="hybridMultilevel"/>
    <w:tmpl w:val="7ED8907C"/>
    <w:lvl w:ilvl="0" w:tplc="277C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E0F6A"/>
    <w:multiLevelType w:val="hybridMultilevel"/>
    <w:tmpl w:val="BBECD374"/>
    <w:lvl w:ilvl="0" w:tplc="399E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13C7"/>
    <w:multiLevelType w:val="hybridMultilevel"/>
    <w:tmpl w:val="2E0859E4"/>
    <w:lvl w:ilvl="0" w:tplc="726C0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52B24"/>
    <w:multiLevelType w:val="hybridMultilevel"/>
    <w:tmpl w:val="6A78E06A"/>
    <w:lvl w:ilvl="0" w:tplc="BD6EB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5157"/>
    <w:multiLevelType w:val="hybridMultilevel"/>
    <w:tmpl w:val="2E46C0EE"/>
    <w:lvl w:ilvl="0" w:tplc="94AAD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34EDB"/>
    <w:multiLevelType w:val="hybridMultilevel"/>
    <w:tmpl w:val="17E2898A"/>
    <w:lvl w:ilvl="0" w:tplc="BEC65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037B2"/>
    <w:multiLevelType w:val="hybridMultilevel"/>
    <w:tmpl w:val="BEBCC5D2"/>
    <w:lvl w:ilvl="0" w:tplc="1E680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F3E7A"/>
    <w:multiLevelType w:val="hybridMultilevel"/>
    <w:tmpl w:val="C06A32DC"/>
    <w:lvl w:ilvl="0" w:tplc="FA5EA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34F28"/>
    <w:multiLevelType w:val="hybridMultilevel"/>
    <w:tmpl w:val="5AF01456"/>
    <w:lvl w:ilvl="0" w:tplc="94A282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934AF"/>
    <w:multiLevelType w:val="hybridMultilevel"/>
    <w:tmpl w:val="08F88CB0"/>
    <w:lvl w:ilvl="0" w:tplc="321A54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303EF"/>
    <w:multiLevelType w:val="hybridMultilevel"/>
    <w:tmpl w:val="F51AA150"/>
    <w:lvl w:ilvl="0" w:tplc="0A96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A6A08"/>
    <w:multiLevelType w:val="hybridMultilevel"/>
    <w:tmpl w:val="7DE8A940"/>
    <w:lvl w:ilvl="0" w:tplc="6CDCC7A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5E3298"/>
    <w:multiLevelType w:val="hybridMultilevel"/>
    <w:tmpl w:val="9386EE24"/>
    <w:lvl w:ilvl="0" w:tplc="CC36B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D3228"/>
    <w:multiLevelType w:val="hybridMultilevel"/>
    <w:tmpl w:val="BE72C8E4"/>
    <w:lvl w:ilvl="0" w:tplc="E7BE1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B445E"/>
    <w:multiLevelType w:val="hybridMultilevel"/>
    <w:tmpl w:val="4FDAC352"/>
    <w:lvl w:ilvl="0" w:tplc="B9741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AB"/>
    <w:rsid w:val="000B2A10"/>
    <w:rsid w:val="000C5D3E"/>
    <w:rsid w:val="000E25D7"/>
    <w:rsid w:val="00123504"/>
    <w:rsid w:val="00133248"/>
    <w:rsid w:val="0014028A"/>
    <w:rsid w:val="0016523E"/>
    <w:rsid w:val="0020040B"/>
    <w:rsid w:val="002843D1"/>
    <w:rsid w:val="00324CCA"/>
    <w:rsid w:val="00347169"/>
    <w:rsid w:val="003879FB"/>
    <w:rsid w:val="004210AE"/>
    <w:rsid w:val="00495280"/>
    <w:rsid w:val="004B75B2"/>
    <w:rsid w:val="005339AB"/>
    <w:rsid w:val="00615E07"/>
    <w:rsid w:val="006500E1"/>
    <w:rsid w:val="006529DC"/>
    <w:rsid w:val="006624ED"/>
    <w:rsid w:val="006A2EA5"/>
    <w:rsid w:val="006F0287"/>
    <w:rsid w:val="00732182"/>
    <w:rsid w:val="0074407B"/>
    <w:rsid w:val="007A5E79"/>
    <w:rsid w:val="007C3C3B"/>
    <w:rsid w:val="008716FE"/>
    <w:rsid w:val="008F49C5"/>
    <w:rsid w:val="00992F5D"/>
    <w:rsid w:val="009D02F0"/>
    <w:rsid w:val="009D2A76"/>
    <w:rsid w:val="00A64613"/>
    <w:rsid w:val="00B00B3C"/>
    <w:rsid w:val="00B57331"/>
    <w:rsid w:val="00BF70BD"/>
    <w:rsid w:val="00C123C8"/>
    <w:rsid w:val="00C21F7B"/>
    <w:rsid w:val="00C552FF"/>
    <w:rsid w:val="00CD3F12"/>
    <w:rsid w:val="00CE7195"/>
    <w:rsid w:val="00D01193"/>
    <w:rsid w:val="00D05836"/>
    <w:rsid w:val="00DE62AC"/>
    <w:rsid w:val="00E03445"/>
    <w:rsid w:val="00E03B49"/>
    <w:rsid w:val="00E55922"/>
    <w:rsid w:val="00EA6EB7"/>
    <w:rsid w:val="00F35E30"/>
    <w:rsid w:val="00F97922"/>
    <w:rsid w:val="00FA02F2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9AC4AC-D4EB-4574-8EBA-DAC68D4A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9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344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5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E30"/>
  </w:style>
  <w:style w:type="paragraph" w:styleId="Piedepgina">
    <w:name w:val="footer"/>
    <w:basedOn w:val="Normal"/>
    <w:link w:val="PiedepginaCar"/>
    <w:uiPriority w:val="99"/>
    <w:unhideWhenUsed/>
    <w:rsid w:val="00F35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uridico@itaipbc.org.m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aipbc.org.mx/files/FORMATO%20SOLICITUD%20DERECHOS%20ARCO.pdf" TargetMode="External"/><Relationship Id="rId17" Type="http://schemas.openxmlformats.org/officeDocument/2006/relationships/hyperlink" Target="mailto:dianacastro@itaipbc.org.m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ansparencia@itaipbc.org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aipbc.org.mx/files/FORMATO%20SOLICITUD%20DE%20INFORMACI%C3%93N%20ITAIPB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nsparencia@itaipbc.org.mx" TargetMode="External"/><Relationship Id="rId10" Type="http://schemas.openxmlformats.org/officeDocument/2006/relationships/hyperlink" Target="http://www.itaipbc.org.mx/index2.php/inicio/denuncia_publi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aipbc.org.mx/files/FORMATO%20RECURSO%20DE%20REVISI%C3%93N.pdf" TargetMode="External"/><Relationship Id="rId14" Type="http://schemas.openxmlformats.org/officeDocument/2006/relationships/hyperlink" Target="mailto:juridico@itaipbc.or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F8F5-D629-408E-A330-38AF5FE9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7</Pages>
  <Words>1463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31</cp:revision>
  <dcterms:created xsi:type="dcterms:W3CDTF">2017-05-02T16:02:00Z</dcterms:created>
  <dcterms:modified xsi:type="dcterms:W3CDTF">2017-11-29T18:41:00Z</dcterms:modified>
</cp:coreProperties>
</file>